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BD" w:rsidRPr="00216B0C" w:rsidRDefault="005512BD" w:rsidP="003C178F">
      <w:pPr>
        <w:rPr>
          <w:rFonts w:ascii="Times New Roman" w:eastAsia="Calibri" w:hAnsi="Times New Roman"/>
          <w:bCs/>
          <w:sz w:val="36"/>
          <w:szCs w:val="36"/>
          <w:lang w:val="en-US" w:bidi="th-TH"/>
        </w:rPr>
      </w:pPr>
      <w:r w:rsidRPr="00216B0C">
        <w:rPr>
          <w:rFonts w:ascii="Times New Roman" w:eastAsia="Calibri" w:hAnsi="Times New Roman"/>
          <w:bCs/>
          <w:sz w:val="36"/>
          <w:szCs w:val="36"/>
          <w:lang w:val="en-US" w:bidi="th-TH"/>
        </w:rPr>
        <w:t>Development of Soil-cement in Earth-block Materials</w:t>
      </w:r>
    </w:p>
    <w:p w:rsidR="00B957FB" w:rsidRPr="003C178F" w:rsidRDefault="00B957FB" w:rsidP="003C178F">
      <w:pPr>
        <w:pStyle w:val="aff6"/>
        <w:spacing w:line="240" w:lineRule="auto"/>
        <w:ind w:firstLineChars="150" w:firstLine="360"/>
        <w:jc w:val="center"/>
        <w:rPr>
          <w:rFonts w:ascii="Times New Roman" w:eastAsia="맑은 고딕" w:hAnsi="Times New Roman" w:cs="Times New Roman"/>
          <w:b/>
          <w:sz w:val="24"/>
          <w:szCs w:val="24"/>
          <w:lang w:bidi="th-TH"/>
        </w:rPr>
      </w:pPr>
    </w:p>
    <w:p w:rsidR="00151291" w:rsidRPr="00704311" w:rsidRDefault="00151291" w:rsidP="00D74DCC">
      <w:pPr>
        <w:rPr>
          <w:rFonts w:ascii="Times New Roman" w:hAnsi="Times New Roman"/>
          <w:b w:val="0"/>
          <w:bCs/>
        </w:rPr>
      </w:pPr>
    </w:p>
    <w:p w:rsidR="00151291" w:rsidRPr="00AF42BA" w:rsidRDefault="005512BD" w:rsidP="00216B0C">
      <w:pPr>
        <w:spacing w:after="120"/>
        <w:rPr>
          <w:rFonts w:ascii="Times New Roman" w:eastAsia="MS Mincho" w:hAnsi="Times New Roman"/>
          <w:sz w:val="28"/>
          <w:szCs w:val="28"/>
        </w:rPr>
      </w:pPr>
      <w:r w:rsidRPr="005512BD">
        <w:rPr>
          <w:rFonts w:ascii="Times New Roman" w:eastAsia="MS Mincho" w:hAnsi="Times New Roman"/>
          <w:sz w:val="28"/>
          <w:szCs w:val="28"/>
        </w:rPr>
        <w:t>Wiwattanachang, N</w:t>
      </w:r>
      <w:r w:rsidR="00216B0C">
        <w:rPr>
          <w:rFonts w:ascii="Times New Roman" w:eastAsia="MS Mincho" w:hAnsi="Times New Roman"/>
          <w:sz w:val="28"/>
          <w:szCs w:val="28"/>
          <w:vertAlign w:val="superscript"/>
        </w:rPr>
        <w:t>1</w:t>
      </w:r>
      <w:r w:rsidR="00AF42BA">
        <w:rPr>
          <w:rFonts w:ascii="Times New Roman" w:eastAsia="MS Mincho" w:hAnsi="Times New Roman"/>
          <w:sz w:val="28"/>
          <w:szCs w:val="28"/>
        </w:rPr>
        <w:tab/>
      </w:r>
      <w:r w:rsidR="009B5049">
        <w:rPr>
          <w:rFonts w:ascii="Times New Roman" w:eastAsia="MS Mincho" w:hAnsi="Times New Roman" w:cs="Cordia New" w:hint="cs"/>
          <w:sz w:val="28"/>
          <w:szCs w:val="35"/>
          <w:cs/>
          <w:lang w:bidi="th-TH"/>
        </w:rPr>
        <w:tab/>
      </w:r>
      <w:r w:rsidR="00AF42BA">
        <w:rPr>
          <w:rFonts w:ascii="Times New Roman" w:eastAsia="MS Mincho" w:hAnsi="Times New Roman"/>
          <w:sz w:val="28"/>
          <w:szCs w:val="28"/>
        </w:rPr>
        <w:t xml:space="preserve">Maneein, </w:t>
      </w:r>
      <w:r w:rsidR="00AF42BA" w:rsidRPr="00AF42BA">
        <w:rPr>
          <w:rFonts w:ascii="Times New Roman" w:eastAsia="MS Mincho" w:hAnsi="Times New Roman"/>
          <w:sz w:val="28"/>
          <w:szCs w:val="28"/>
        </w:rPr>
        <w:t>N</w:t>
      </w:r>
      <w:r w:rsidR="00AF42BA">
        <w:rPr>
          <w:rFonts w:ascii="Times New Roman" w:eastAsia="MS Mincho" w:hAnsi="Times New Roman"/>
          <w:sz w:val="28"/>
          <w:szCs w:val="28"/>
        </w:rPr>
        <w:tab/>
      </w:r>
      <w:r w:rsidR="00AF42BA">
        <w:rPr>
          <w:rFonts w:ascii="Times New Roman" w:eastAsia="MS Mincho" w:hAnsi="Times New Roman"/>
          <w:sz w:val="28"/>
          <w:szCs w:val="28"/>
        </w:rPr>
        <w:tab/>
        <w:t xml:space="preserve">Parwong, </w:t>
      </w:r>
      <w:r w:rsidR="00AF42BA" w:rsidRPr="00AF42BA">
        <w:rPr>
          <w:rFonts w:ascii="Times New Roman" w:eastAsia="MS Mincho" w:hAnsi="Times New Roman"/>
          <w:sz w:val="28"/>
          <w:szCs w:val="28"/>
        </w:rPr>
        <w:t>T</w:t>
      </w:r>
      <w:r w:rsidR="00AF42BA">
        <w:rPr>
          <w:rFonts w:ascii="Times New Roman" w:eastAsia="MS Mincho" w:hAnsi="Times New Roman"/>
          <w:sz w:val="28"/>
          <w:szCs w:val="28"/>
        </w:rPr>
        <w:tab/>
      </w:r>
      <w:r w:rsidR="00AF42BA" w:rsidRPr="00AF42BA">
        <w:rPr>
          <w:rFonts w:ascii="Times New Roman" w:eastAsia="MS Mincho" w:hAnsi="Times New Roman"/>
          <w:sz w:val="28"/>
          <w:szCs w:val="28"/>
        </w:rPr>
        <w:tab/>
        <w:t>and</w:t>
      </w:r>
      <w:r w:rsidR="00AF42BA">
        <w:rPr>
          <w:rFonts w:ascii="Times New Roman" w:eastAsia="MS Mincho" w:hAnsi="Times New Roman"/>
          <w:sz w:val="28"/>
          <w:szCs w:val="28"/>
        </w:rPr>
        <w:tab/>
        <w:t xml:space="preserve">Nummeesri, </w:t>
      </w:r>
      <w:r w:rsidR="00AF42BA" w:rsidRPr="00AF42BA">
        <w:rPr>
          <w:rFonts w:ascii="Times New Roman" w:eastAsia="MS Mincho" w:hAnsi="Times New Roman"/>
          <w:sz w:val="28"/>
          <w:szCs w:val="28"/>
        </w:rPr>
        <w:t>K</w:t>
      </w:r>
      <w:r w:rsidR="00AF42BA" w:rsidRPr="00AF42BA">
        <w:rPr>
          <w:rFonts w:ascii="Times New Roman" w:eastAsia="MS Mincho" w:hAnsi="Times New Roman"/>
          <w:sz w:val="28"/>
          <w:szCs w:val="28"/>
        </w:rPr>
        <w:tab/>
      </w:r>
    </w:p>
    <w:p w:rsidR="00151291" w:rsidRPr="00216B0C" w:rsidRDefault="00151291">
      <w:pPr>
        <w:pStyle w:val="af0"/>
        <w:rPr>
          <w:rFonts w:ascii="Times New Roman" w:eastAsia="MS Mincho" w:hAnsi="Times New Roman"/>
          <w:b w:val="0"/>
          <w:bCs/>
          <w:sz w:val="24"/>
          <w:szCs w:val="32"/>
          <w:lang w:val="en-US"/>
        </w:rPr>
      </w:pPr>
    </w:p>
    <w:p w:rsidR="005512BD" w:rsidRPr="00216B0C" w:rsidRDefault="00216B0C" w:rsidP="00216B0C">
      <w:pPr>
        <w:autoSpaceDE w:val="0"/>
        <w:autoSpaceDN w:val="0"/>
        <w:adjustRightInd w:val="0"/>
        <w:spacing w:line="360" w:lineRule="auto"/>
        <w:rPr>
          <w:rFonts w:ascii="Times New Roman" w:hAnsi="Times New Roman"/>
          <w:b w:val="0"/>
          <w:bCs/>
        </w:rPr>
      </w:pPr>
      <w:r w:rsidRPr="00216B0C">
        <w:rPr>
          <w:rFonts w:ascii="Times New Roman" w:hAnsi="Times New Roman"/>
          <w:b w:val="0"/>
          <w:bCs/>
          <w:vertAlign w:val="superscript"/>
        </w:rPr>
        <w:t>1</w:t>
      </w:r>
      <w:r w:rsidR="005512BD" w:rsidRPr="00216B0C">
        <w:rPr>
          <w:rFonts w:ascii="Times New Roman" w:hAnsi="Times New Roman"/>
          <w:b w:val="0"/>
          <w:bCs/>
        </w:rPr>
        <w:t xml:space="preserve">Rajamangala University of Technology Suvarnabhumi, Nonthaburi, Thailand, </w:t>
      </w:r>
    </w:p>
    <w:p w:rsidR="005512BD" w:rsidRPr="00216B0C" w:rsidRDefault="005512BD" w:rsidP="003C178F">
      <w:pPr>
        <w:autoSpaceDE w:val="0"/>
        <w:autoSpaceDN w:val="0"/>
        <w:adjustRightInd w:val="0"/>
        <w:rPr>
          <w:rFonts w:ascii="Times New Roman" w:hAnsi="Times New Roman"/>
          <w:b w:val="0"/>
          <w:bCs/>
        </w:rPr>
      </w:pPr>
      <w:r w:rsidRPr="00216B0C">
        <w:rPr>
          <w:rFonts w:ascii="Times New Roman" w:hAnsi="Times New Roman"/>
          <w:b w:val="0"/>
          <w:bCs/>
        </w:rPr>
        <w:t xml:space="preserve">Email: </w:t>
      </w:r>
      <w:hyperlink r:id="rId9" w:history="1">
        <w:r w:rsidRPr="00216B0C">
          <w:rPr>
            <w:rFonts w:ascii="Times New Roman" w:hAnsi="Times New Roman"/>
            <w:b w:val="0"/>
            <w:bCs/>
          </w:rPr>
          <w:t>narongchaiwiwatt@gmail.com</w:t>
        </w:r>
      </w:hyperlink>
    </w:p>
    <w:p w:rsidR="00151291" w:rsidRPr="003C178F" w:rsidRDefault="00151291" w:rsidP="00D74DCC">
      <w:pPr>
        <w:pStyle w:val="a2"/>
        <w:jc w:val="center"/>
        <w:rPr>
          <w:rFonts w:ascii="Times New Roman" w:eastAsia="맑은 고딕" w:hAnsi="Times New Roman" w:cs="Times New Roman"/>
          <w:sz w:val="24"/>
          <w:szCs w:val="24"/>
          <w:lang w:eastAsia="ko-KR" w:bidi="th-TH"/>
        </w:rPr>
      </w:pPr>
    </w:p>
    <w:p w:rsidR="00151291" w:rsidRPr="003C178F" w:rsidRDefault="00151291" w:rsidP="00D74DCC">
      <w:pPr>
        <w:pStyle w:val="a2"/>
        <w:jc w:val="center"/>
        <w:rPr>
          <w:rFonts w:ascii="Times New Roman" w:hAnsi="Times New Roman" w:cs="Times New Roman"/>
          <w:sz w:val="24"/>
          <w:szCs w:val="24"/>
          <w:cs/>
          <w:lang w:val="en-US" w:bidi="th-TH"/>
        </w:rPr>
      </w:pPr>
    </w:p>
    <w:p w:rsidR="00735F0F" w:rsidRDefault="00F70B7F" w:rsidP="00735F0F">
      <w:pPr>
        <w:pStyle w:val="a2"/>
        <w:rPr>
          <w:rFonts w:ascii="Times New Roman" w:hAnsi="Times New Roman" w:cstheme="minorBidi"/>
          <w:sz w:val="24"/>
          <w:szCs w:val="24"/>
          <w:lang w:val="en-US" w:bidi="th-TH"/>
        </w:rPr>
      </w:pPr>
      <w:r w:rsidRPr="003C178F">
        <w:rPr>
          <w:rFonts w:ascii="Times New Roman" w:hAnsi="Times New Roman" w:cs="Times New Roman"/>
          <w:sz w:val="24"/>
          <w:szCs w:val="24"/>
          <w:cs/>
          <w:lang w:bidi="th-TH"/>
        </w:rPr>
        <w:t xml:space="preserve">  </w:t>
      </w:r>
    </w:p>
    <w:p w:rsidR="003C178F" w:rsidRPr="003C178F" w:rsidRDefault="003C178F" w:rsidP="00735F0F">
      <w:pPr>
        <w:pStyle w:val="a2"/>
        <w:rPr>
          <w:rFonts w:ascii="Times New Roman" w:hAnsi="Times New Roman" w:cstheme="minorBidi"/>
          <w:sz w:val="24"/>
          <w:szCs w:val="24"/>
          <w:cs/>
          <w:lang w:val="en-US" w:bidi="th-TH"/>
        </w:rPr>
      </w:pPr>
    </w:p>
    <w:p w:rsidR="00213770" w:rsidRPr="006760D3" w:rsidRDefault="00D96DE2" w:rsidP="00AC35BD">
      <w:pPr>
        <w:pStyle w:val="a2"/>
        <w:ind w:right="-29"/>
        <w:rPr>
          <w:rFonts w:ascii="Times New Roman" w:hAnsi="Times New Roman" w:cs="Times New Roman"/>
          <w:sz w:val="24"/>
          <w:szCs w:val="24"/>
          <w:lang w:bidi="th-TH"/>
        </w:rPr>
      </w:pPr>
      <w:r w:rsidRPr="00E16125">
        <w:rPr>
          <w:rFonts w:ascii="Times New Roman" w:hAnsi="Times New Roman" w:cs="Times New Roman"/>
          <w:b/>
          <w:bCs/>
          <w:sz w:val="24"/>
          <w:szCs w:val="24"/>
        </w:rPr>
        <w:t>ABSTRACT</w:t>
      </w:r>
      <w:r w:rsidRPr="00E16125">
        <w:rPr>
          <w:rFonts w:ascii="Times New Roman" w:hAnsi="Times New Roman" w:cs="Times New Roman"/>
          <w:sz w:val="24"/>
          <w:szCs w:val="24"/>
        </w:rPr>
        <w:t xml:space="preserve">: </w:t>
      </w:r>
      <w:r w:rsidR="00187EE4" w:rsidRPr="00D96DE2">
        <w:rPr>
          <w:rFonts w:ascii="Times New Roman" w:hAnsi="Times New Roman" w:cs="Times New Roman"/>
          <w:sz w:val="24"/>
          <w:szCs w:val="24"/>
          <w:lang w:val="en-US" w:bidi="th-TH"/>
        </w:rPr>
        <w:t>In Thailand, t</w:t>
      </w:r>
      <w:r w:rsidR="001B0233" w:rsidRPr="00D96DE2">
        <w:rPr>
          <w:rFonts w:ascii="Times New Roman" w:hAnsi="Times New Roman" w:cs="Times New Roman"/>
          <w:sz w:val="24"/>
          <w:szCs w:val="24"/>
          <w:lang w:val="en-US" w:bidi="th-TH"/>
        </w:rPr>
        <w:t xml:space="preserve">he </w:t>
      </w:r>
      <w:r w:rsidR="001B0233" w:rsidRPr="00D96DE2">
        <w:rPr>
          <w:rFonts w:ascii="Times New Roman" w:hAnsi="Times New Roman" w:cs="Times New Roman"/>
          <w:sz w:val="24"/>
          <w:szCs w:val="24"/>
          <w:lang w:bidi="th-TH"/>
        </w:rPr>
        <w:t>electricity consumption is very high</w:t>
      </w:r>
      <w:r w:rsidR="001B0233" w:rsidRPr="00D96DE2">
        <w:rPr>
          <w:rFonts w:ascii="Times New Roman" w:hAnsi="Times New Roman" w:cs="Times New Roman"/>
          <w:sz w:val="24"/>
          <w:szCs w:val="24"/>
          <w:lang w:val="en-US" w:bidi="th-TH"/>
        </w:rPr>
        <w:t xml:space="preserve"> w</w:t>
      </w:r>
      <w:r w:rsidR="00195B89" w:rsidRPr="00D96DE2">
        <w:rPr>
          <w:rFonts w:ascii="Times New Roman" w:hAnsi="Times New Roman" w:cs="Times New Roman"/>
          <w:sz w:val="24"/>
          <w:szCs w:val="24"/>
          <w:lang w:val="en-US" w:bidi="th-TH"/>
        </w:rPr>
        <w:t xml:space="preserve">ith the intention of </w:t>
      </w:r>
      <w:r w:rsidR="001B0233" w:rsidRPr="00D96DE2">
        <w:rPr>
          <w:rFonts w:ascii="Times New Roman" w:hAnsi="Times New Roman" w:cs="Times New Roman"/>
          <w:sz w:val="24"/>
          <w:szCs w:val="24"/>
          <w:lang w:val="en-US" w:bidi="th-TH"/>
        </w:rPr>
        <w:t>reduce high temperature in the building</w:t>
      </w:r>
      <w:r w:rsidR="00195B89" w:rsidRPr="00D96DE2">
        <w:rPr>
          <w:rFonts w:ascii="Times New Roman" w:hAnsi="Times New Roman" w:cs="Times New Roman"/>
          <w:sz w:val="24"/>
          <w:szCs w:val="24"/>
          <w:lang w:bidi="th-TH"/>
        </w:rPr>
        <w:t>.</w:t>
      </w:r>
      <w:r w:rsidR="001B0233" w:rsidRPr="00D96DE2">
        <w:rPr>
          <w:rFonts w:ascii="Times New Roman" w:hAnsi="Times New Roman" w:cs="Times New Roman"/>
          <w:sz w:val="24"/>
          <w:szCs w:val="24"/>
          <w:lang w:bidi="th-TH"/>
        </w:rPr>
        <w:t xml:space="preserve"> </w:t>
      </w:r>
      <w:proofErr w:type="gramStart"/>
      <w:r w:rsidR="006760D3" w:rsidRPr="006760D3">
        <w:rPr>
          <w:rFonts w:ascii="Times New Roman" w:hAnsi="Times New Roman"/>
          <w:bCs/>
          <w:sz w:val="22"/>
          <w:szCs w:val="22"/>
          <w:lang w:val="en-US" w:bidi="th-TH"/>
        </w:rPr>
        <w:t xml:space="preserve">Since 2000, a lot of people paying attention to </w:t>
      </w:r>
      <w:r w:rsidR="00317DE7">
        <w:rPr>
          <w:rFonts w:ascii="Times New Roman" w:hAnsi="Times New Roman"/>
          <w:bCs/>
          <w:sz w:val="22"/>
          <w:szCs w:val="22"/>
          <w:lang w:val="en-US" w:bidi="th-TH"/>
        </w:rPr>
        <w:t>G</w:t>
      </w:r>
      <w:r w:rsidR="006760D3" w:rsidRPr="006760D3">
        <w:rPr>
          <w:rFonts w:ascii="Times New Roman" w:hAnsi="Times New Roman"/>
          <w:bCs/>
          <w:sz w:val="22"/>
          <w:szCs w:val="22"/>
          <w:lang w:val="en-US" w:bidi="th-TH"/>
        </w:rPr>
        <w:t>reen</w:t>
      </w:r>
      <w:r w:rsidR="00317DE7">
        <w:rPr>
          <w:rFonts w:ascii="Times New Roman" w:hAnsi="Times New Roman"/>
          <w:bCs/>
          <w:sz w:val="22"/>
          <w:szCs w:val="22"/>
          <w:lang w:val="en-US" w:bidi="th-TH"/>
        </w:rPr>
        <w:t>-</w:t>
      </w:r>
      <w:r w:rsidR="00716F7E">
        <w:rPr>
          <w:rFonts w:ascii="Times New Roman" w:hAnsi="Times New Roman"/>
          <w:bCs/>
          <w:sz w:val="22"/>
          <w:szCs w:val="22"/>
          <w:lang w:val="en-US" w:bidi="th-TH"/>
        </w:rPr>
        <w:t>B</w:t>
      </w:r>
      <w:r w:rsidR="006760D3" w:rsidRPr="006760D3">
        <w:rPr>
          <w:rFonts w:ascii="Times New Roman" w:hAnsi="Times New Roman"/>
          <w:bCs/>
          <w:sz w:val="22"/>
          <w:szCs w:val="22"/>
          <w:lang w:val="en-US" w:bidi="th-TH"/>
        </w:rPr>
        <w:t>uilding concept.</w:t>
      </w:r>
      <w:proofErr w:type="gramEnd"/>
      <w:r w:rsidR="006760D3" w:rsidRPr="006760D3">
        <w:rPr>
          <w:rFonts w:ascii="Times New Roman" w:hAnsi="Times New Roman"/>
          <w:bCs/>
          <w:sz w:val="22"/>
          <w:szCs w:val="22"/>
          <w:lang w:val="en-US" w:bidi="th-TH"/>
        </w:rPr>
        <w:t xml:space="preserve"> A similar concept is </w:t>
      </w:r>
      <w:hyperlink r:id="rId10" w:tooltip="Natural building" w:history="1">
        <w:r w:rsidR="006760D3" w:rsidRPr="006760D3">
          <w:rPr>
            <w:rFonts w:ascii="Times New Roman" w:hAnsi="Times New Roman"/>
            <w:bCs/>
            <w:sz w:val="22"/>
            <w:szCs w:val="22"/>
            <w:lang w:val="en-US" w:bidi="th-TH"/>
          </w:rPr>
          <w:t>natural building</w:t>
        </w:r>
      </w:hyperlink>
      <w:r w:rsidR="006760D3" w:rsidRPr="006760D3">
        <w:rPr>
          <w:rFonts w:ascii="Times New Roman" w:hAnsi="Times New Roman"/>
          <w:bCs/>
          <w:sz w:val="22"/>
          <w:szCs w:val="22"/>
          <w:lang w:val="en-US" w:bidi="th-TH"/>
        </w:rPr>
        <w:t xml:space="preserve">, which is usually on a smaller scale and tends to focus on the use of </w:t>
      </w:r>
      <w:hyperlink r:id="rId11" w:tooltip="Natural material" w:history="1">
        <w:r w:rsidR="006760D3" w:rsidRPr="006760D3">
          <w:rPr>
            <w:rFonts w:ascii="Times New Roman" w:hAnsi="Times New Roman"/>
            <w:bCs/>
            <w:sz w:val="22"/>
            <w:szCs w:val="22"/>
            <w:lang w:val="en-US" w:bidi="th-TH"/>
          </w:rPr>
          <w:t>natural materials</w:t>
        </w:r>
      </w:hyperlink>
      <w:r w:rsidR="006760D3" w:rsidRPr="006760D3">
        <w:rPr>
          <w:rFonts w:ascii="Times New Roman" w:hAnsi="Times New Roman"/>
          <w:bCs/>
          <w:sz w:val="22"/>
          <w:szCs w:val="22"/>
          <w:lang w:val="en-US" w:bidi="th-TH"/>
        </w:rPr>
        <w:t xml:space="preserve"> that are available locally</w:t>
      </w:r>
      <w:r w:rsidR="006760D3">
        <w:rPr>
          <w:rFonts w:ascii="Times New Roman" w:hAnsi="Times New Roman"/>
          <w:b/>
          <w:sz w:val="22"/>
          <w:szCs w:val="22"/>
          <w:lang w:val="en-US" w:bidi="th-TH"/>
        </w:rPr>
        <w:t>.</w:t>
      </w:r>
      <w:r w:rsidR="006760D3">
        <w:rPr>
          <w:rFonts w:ascii="Times New Roman" w:hAnsi="Times New Roman" w:cs="Times New Roman"/>
          <w:sz w:val="24"/>
          <w:szCs w:val="24"/>
          <w:lang w:bidi="th-TH"/>
        </w:rPr>
        <w:t xml:space="preserve"> </w:t>
      </w:r>
      <w:r w:rsidR="001B0233" w:rsidRPr="00D96DE2">
        <w:rPr>
          <w:rFonts w:ascii="Times New Roman" w:hAnsi="Times New Roman" w:cs="Times New Roman"/>
          <w:sz w:val="24"/>
          <w:szCs w:val="24"/>
          <w:lang w:bidi="th-TH"/>
        </w:rPr>
        <w:t xml:space="preserve">Therefore, the </w:t>
      </w:r>
      <w:r w:rsidR="00761ADE">
        <w:rPr>
          <w:rFonts w:ascii="Times New Roman" w:hAnsi="Times New Roman" w:cs="Times New Roman"/>
          <w:sz w:val="24"/>
          <w:szCs w:val="24"/>
          <w:lang w:bidi="th-TH"/>
        </w:rPr>
        <w:t>E</w:t>
      </w:r>
      <w:r w:rsidR="001B0233" w:rsidRPr="00D96DE2">
        <w:rPr>
          <w:rFonts w:ascii="Times New Roman" w:hAnsi="Times New Roman" w:cs="Times New Roman"/>
          <w:sz w:val="24"/>
          <w:szCs w:val="24"/>
          <w:lang w:bidi="th-TH"/>
        </w:rPr>
        <w:t>arth-</w:t>
      </w:r>
      <w:r w:rsidR="00761ADE">
        <w:rPr>
          <w:rFonts w:ascii="Times New Roman" w:hAnsi="Times New Roman" w:cs="Times New Roman"/>
          <w:sz w:val="24"/>
          <w:szCs w:val="24"/>
          <w:lang w:bidi="th-TH"/>
        </w:rPr>
        <w:t>B</w:t>
      </w:r>
      <w:r w:rsidR="001B0233" w:rsidRPr="00D96DE2">
        <w:rPr>
          <w:rFonts w:ascii="Times New Roman" w:hAnsi="Times New Roman" w:cs="Times New Roman"/>
          <w:sz w:val="24"/>
          <w:szCs w:val="24"/>
          <w:lang w:bidi="th-TH"/>
        </w:rPr>
        <w:t xml:space="preserve">lock </w:t>
      </w:r>
      <w:r w:rsidR="00412C1C">
        <w:rPr>
          <w:rFonts w:ascii="Times New Roman" w:hAnsi="Times New Roman" w:cs="Times New Roman"/>
          <w:sz w:val="24"/>
          <w:szCs w:val="24"/>
          <w:lang w:bidi="th-TH"/>
        </w:rPr>
        <w:t xml:space="preserve">(EAB) </w:t>
      </w:r>
      <w:r w:rsidR="006106C4">
        <w:rPr>
          <w:rFonts w:ascii="Times New Roman" w:hAnsi="Times New Roman" w:cs="Times New Roman"/>
          <w:sz w:val="24"/>
          <w:szCs w:val="24"/>
          <w:lang w:bidi="th-TH"/>
        </w:rPr>
        <w:t xml:space="preserve">product </w:t>
      </w:r>
      <w:r w:rsidR="009162E3" w:rsidRPr="00D96DE2">
        <w:rPr>
          <w:rFonts w:ascii="Times New Roman" w:hAnsi="Times New Roman" w:cs="Times New Roman"/>
          <w:sz w:val="24"/>
          <w:szCs w:val="24"/>
          <w:lang w:bidi="th-TH"/>
        </w:rPr>
        <w:t xml:space="preserve">is </w:t>
      </w:r>
      <w:r w:rsidR="001B0233" w:rsidRPr="00D96DE2">
        <w:rPr>
          <w:rFonts w:ascii="Times New Roman" w:hAnsi="Times New Roman" w:cs="Times New Roman"/>
          <w:sz w:val="24"/>
          <w:szCs w:val="24"/>
          <w:lang w:bidi="th-TH"/>
        </w:rPr>
        <w:t>appropriate</w:t>
      </w:r>
      <w:r w:rsidR="00317DE7">
        <w:rPr>
          <w:rFonts w:ascii="Times New Roman" w:hAnsi="Times New Roman" w:cs="Times New Roman"/>
          <w:sz w:val="24"/>
          <w:szCs w:val="24"/>
          <w:lang w:bidi="th-TH"/>
        </w:rPr>
        <w:t>d</w:t>
      </w:r>
      <w:r w:rsidR="001B0233" w:rsidRPr="00D96DE2">
        <w:rPr>
          <w:rFonts w:ascii="Times New Roman" w:hAnsi="Times New Roman" w:cs="Times New Roman"/>
          <w:sz w:val="24"/>
          <w:szCs w:val="24"/>
          <w:lang w:bidi="th-TH"/>
        </w:rPr>
        <w:t xml:space="preserve"> approach</w:t>
      </w:r>
      <w:r w:rsidR="00187EE4" w:rsidRPr="00D96DE2">
        <w:rPr>
          <w:rFonts w:ascii="Times New Roman" w:hAnsi="Times New Roman" w:cs="Times New Roman"/>
          <w:sz w:val="24"/>
          <w:szCs w:val="24"/>
          <w:lang w:bidi="th-TH"/>
        </w:rPr>
        <w:t xml:space="preserve"> to reduce energy consumption in</w:t>
      </w:r>
      <w:r w:rsidR="001B0233" w:rsidRPr="00D96DE2">
        <w:rPr>
          <w:rFonts w:ascii="Times New Roman" w:hAnsi="Times New Roman" w:cs="Times New Roman"/>
          <w:sz w:val="24"/>
          <w:szCs w:val="24"/>
          <w:lang w:bidi="th-TH"/>
        </w:rPr>
        <w:t xml:space="preserve"> the buildings. Th</w:t>
      </w:r>
      <w:r w:rsidR="009162E3" w:rsidRPr="00D96DE2">
        <w:rPr>
          <w:rFonts w:ascii="Times New Roman" w:hAnsi="Times New Roman" w:cs="Times New Roman"/>
          <w:sz w:val="24"/>
          <w:szCs w:val="24"/>
          <w:lang w:bidi="th-TH"/>
        </w:rPr>
        <w:t xml:space="preserve">e </w:t>
      </w:r>
      <w:r w:rsidR="00412C1C">
        <w:rPr>
          <w:rFonts w:ascii="Times New Roman" w:hAnsi="Times New Roman" w:cs="Times New Roman"/>
          <w:sz w:val="24"/>
          <w:szCs w:val="24"/>
          <w:lang w:bidi="th-TH"/>
        </w:rPr>
        <w:t>EAB</w:t>
      </w:r>
      <w:r w:rsidR="009162E3" w:rsidRPr="00D96DE2">
        <w:rPr>
          <w:rFonts w:ascii="Times New Roman" w:hAnsi="Times New Roman" w:cs="Times New Roman"/>
          <w:sz w:val="24"/>
          <w:szCs w:val="24"/>
          <w:lang w:bidi="th-TH"/>
        </w:rPr>
        <w:t xml:space="preserve"> is</w:t>
      </w:r>
      <w:r w:rsidR="001B0233" w:rsidRPr="00D96DE2">
        <w:rPr>
          <w:rFonts w:ascii="Times New Roman" w:hAnsi="Times New Roman" w:cs="Times New Roman"/>
          <w:sz w:val="24"/>
          <w:szCs w:val="24"/>
          <w:lang w:bidi="th-TH"/>
        </w:rPr>
        <w:t xml:space="preserve"> produced with environmentally friendly </w:t>
      </w:r>
      <w:r w:rsidR="009162E3" w:rsidRPr="00D96DE2">
        <w:rPr>
          <w:rFonts w:ascii="Times New Roman" w:hAnsi="Times New Roman" w:cs="Times New Roman"/>
          <w:sz w:val="24"/>
          <w:szCs w:val="24"/>
          <w:lang w:bidi="th-TH"/>
        </w:rPr>
        <w:t>process, which does</w:t>
      </w:r>
      <w:r w:rsidR="001B0233" w:rsidRPr="00D96DE2">
        <w:rPr>
          <w:rFonts w:ascii="Times New Roman" w:hAnsi="Times New Roman" w:cs="Times New Roman"/>
          <w:sz w:val="24"/>
          <w:szCs w:val="24"/>
          <w:lang w:bidi="th-TH"/>
        </w:rPr>
        <w:t xml:space="preserve"> not </w:t>
      </w:r>
      <w:r w:rsidR="001B0233" w:rsidRPr="00D96DE2">
        <w:rPr>
          <w:rFonts w:ascii="Times New Roman" w:hAnsi="Times New Roman" w:cs="Times New Roman"/>
          <w:sz w:val="24"/>
          <w:szCs w:val="24"/>
        </w:rPr>
        <w:t xml:space="preserve">release harmful </w:t>
      </w:r>
      <w:r w:rsidR="009162E3" w:rsidRPr="00D96DE2">
        <w:rPr>
          <w:rFonts w:ascii="Times New Roman" w:hAnsi="Times New Roman" w:cs="Times New Roman"/>
          <w:sz w:val="24"/>
          <w:szCs w:val="24"/>
        </w:rPr>
        <w:t>pollution</w:t>
      </w:r>
      <w:r w:rsidR="00187EE4" w:rsidRPr="00D96DE2">
        <w:rPr>
          <w:rFonts w:ascii="Times New Roman" w:hAnsi="Times New Roman" w:cs="Times New Roman"/>
          <w:sz w:val="24"/>
          <w:szCs w:val="24"/>
        </w:rPr>
        <w:t xml:space="preserve"> and effective cost</w:t>
      </w:r>
      <w:r w:rsidR="009162E3" w:rsidRPr="00D96DE2">
        <w:rPr>
          <w:rFonts w:ascii="Times New Roman" w:hAnsi="Times New Roman" w:cs="Times New Roman"/>
          <w:sz w:val="24"/>
          <w:szCs w:val="24"/>
        </w:rPr>
        <w:t xml:space="preserve">. The main significant character is </w:t>
      </w:r>
      <w:r w:rsidR="001B0233" w:rsidRPr="00D96DE2">
        <w:rPr>
          <w:rFonts w:ascii="Times New Roman" w:hAnsi="Times New Roman" w:cs="Times New Roman"/>
          <w:sz w:val="24"/>
          <w:szCs w:val="24"/>
        </w:rPr>
        <w:t>durable materials</w:t>
      </w:r>
      <w:r w:rsidR="009162E3" w:rsidRPr="00D96DE2">
        <w:rPr>
          <w:rFonts w:ascii="Times New Roman" w:hAnsi="Times New Roman" w:cs="Times New Roman"/>
          <w:sz w:val="24"/>
          <w:szCs w:val="24"/>
        </w:rPr>
        <w:t xml:space="preserve"> for building construction</w:t>
      </w:r>
      <w:r w:rsidR="001B0233" w:rsidRPr="00D96DE2">
        <w:rPr>
          <w:rFonts w:ascii="Times New Roman" w:hAnsi="Times New Roman" w:cs="Times New Roman"/>
          <w:sz w:val="24"/>
          <w:szCs w:val="24"/>
        </w:rPr>
        <w:t>.</w:t>
      </w:r>
      <w:r w:rsidR="009162E3" w:rsidRPr="00D96DE2">
        <w:rPr>
          <w:rFonts w:ascii="Times New Roman" w:hAnsi="Times New Roman" w:cs="Times New Roman"/>
          <w:sz w:val="24"/>
          <w:szCs w:val="24"/>
        </w:rPr>
        <w:t xml:space="preserve"> This study aims to </w:t>
      </w:r>
      <w:r w:rsidR="00213770" w:rsidRPr="00D96DE2">
        <w:rPr>
          <w:rFonts w:ascii="Times New Roman" w:hAnsi="Times New Roman" w:cs="Times New Roman"/>
          <w:sz w:val="24"/>
          <w:szCs w:val="24"/>
        </w:rPr>
        <w:t xml:space="preserve">develop the new thermal insulation by using soil-cement with </w:t>
      </w:r>
      <w:r w:rsidR="00F81AE9">
        <w:rPr>
          <w:rFonts w:ascii="Times New Roman" w:hAnsi="Times New Roman" w:cs="Angsana New"/>
          <w:sz w:val="24"/>
          <w:szCs w:val="30"/>
          <w:lang w:bidi="th-TH"/>
        </w:rPr>
        <w:t>v</w:t>
      </w:r>
      <w:r w:rsidR="00717788">
        <w:rPr>
          <w:rFonts w:ascii="Times New Roman" w:hAnsi="Times New Roman" w:cs="Times New Roman"/>
          <w:sz w:val="24"/>
          <w:szCs w:val="24"/>
        </w:rPr>
        <w:t>etiver</w:t>
      </w:r>
      <w:r w:rsidR="00F81AE9">
        <w:rPr>
          <w:rFonts w:ascii="Times New Roman" w:hAnsi="Times New Roman" w:cs="Times New Roman"/>
          <w:sz w:val="24"/>
          <w:szCs w:val="24"/>
        </w:rPr>
        <w:t xml:space="preserve"> </w:t>
      </w:r>
      <w:r w:rsidR="00717788">
        <w:rPr>
          <w:rFonts w:ascii="Times New Roman" w:hAnsi="Times New Roman" w:cs="Times New Roman"/>
          <w:sz w:val="24"/>
          <w:szCs w:val="24"/>
        </w:rPr>
        <w:t xml:space="preserve">grass </w:t>
      </w:r>
      <w:r w:rsidR="00213770" w:rsidRPr="00D96DE2">
        <w:rPr>
          <w:rFonts w:ascii="Times New Roman" w:hAnsi="Times New Roman" w:cs="Times New Roman"/>
          <w:sz w:val="24"/>
          <w:szCs w:val="24"/>
        </w:rPr>
        <w:t xml:space="preserve">fibre. Additionally, it </w:t>
      </w:r>
      <w:r w:rsidR="009162E3" w:rsidRPr="00D96DE2">
        <w:rPr>
          <w:rFonts w:ascii="Times New Roman" w:hAnsi="Times New Roman" w:cs="Times New Roman"/>
          <w:sz w:val="24"/>
          <w:szCs w:val="24"/>
        </w:rPr>
        <w:t xml:space="preserve">describes the </w:t>
      </w:r>
      <w:r w:rsidR="00213770" w:rsidRPr="00D96DE2">
        <w:rPr>
          <w:rFonts w:ascii="Times New Roman" w:hAnsi="Times New Roman" w:cs="Times New Roman"/>
          <w:sz w:val="24"/>
          <w:szCs w:val="24"/>
        </w:rPr>
        <w:t>innovative</w:t>
      </w:r>
      <w:r w:rsidR="009162E3" w:rsidRPr="00D96DE2">
        <w:rPr>
          <w:rFonts w:ascii="Times New Roman" w:hAnsi="Times New Roman" w:cs="Times New Roman"/>
          <w:sz w:val="24"/>
          <w:szCs w:val="24"/>
        </w:rPr>
        <w:t xml:space="preserve"> systems used </w:t>
      </w:r>
      <w:r w:rsidR="00213770" w:rsidRPr="00D96DE2">
        <w:rPr>
          <w:rFonts w:ascii="Times New Roman" w:hAnsi="Times New Roman" w:cs="Times New Roman"/>
          <w:sz w:val="24"/>
          <w:szCs w:val="24"/>
        </w:rPr>
        <w:t xml:space="preserve">in production </w:t>
      </w:r>
      <w:r w:rsidR="009162E3" w:rsidRPr="00D96DE2">
        <w:rPr>
          <w:rFonts w:ascii="Times New Roman" w:hAnsi="Times New Roman" w:cs="Times New Roman"/>
          <w:sz w:val="24"/>
          <w:szCs w:val="24"/>
        </w:rPr>
        <w:t xml:space="preserve">of </w:t>
      </w:r>
      <w:r w:rsidR="00412C1C">
        <w:rPr>
          <w:rFonts w:ascii="Times New Roman" w:hAnsi="Times New Roman" w:cs="Times New Roman"/>
          <w:sz w:val="24"/>
          <w:szCs w:val="24"/>
        </w:rPr>
        <w:t>EAB</w:t>
      </w:r>
      <w:r w:rsidR="009162E3" w:rsidRPr="00D96DE2">
        <w:rPr>
          <w:rFonts w:ascii="Times New Roman" w:hAnsi="Times New Roman" w:cs="Times New Roman"/>
          <w:sz w:val="24"/>
          <w:szCs w:val="24"/>
        </w:rPr>
        <w:t xml:space="preserve"> materials</w:t>
      </w:r>
      <w:r w:rsidR="00213770" w:rsidRPr="00D96DE2">
        <w:rPr>
          <w:rFonts w:ascii="Times New Roman" w:hAnsi="Times New Roman" w:cs="Times New Roman"/>
          <w:sz w:val="24"/>
          <w:szCs w:val="24"/>
        </w:rPr>
        <w:t xml:space="preserve"> by mixing the soil-cement with </w:t>
      </w:r>
      <w:r w:rsidR="00F81AE9">
        <w:rPr>
          <w:rFonts w:ascii="Times New Roman" w:hAnsi="Times New Roman" w:cs="Times New Roman"/>
          <w:sz w:val="24"/>
          <w:szCs w:val="24"/>
        </w:rPr>
        <w:t>v</w:t>
      </w:r>
      <w:r w:rsidR="00717788">
        <w:rPr>
          <w:rFonts w:ascii="Times New Roman" w:hAnsi="Times New Roman" w:cs="Times New Roman"/>
          <w:sz w:val="24"/>
          <w:szCs w:val="24"/>
        </w:rPr>
        <w:t>etiver</w:t>
      </w:r>
      <w:r w:rsidR="00F81AE9">
        <w:rPr>
          <w:rFonts w:ascii="Times New Roman" w:hAnsi="Times New Roman" w:cs="Times New Roman"/>
          <w:sz w:val="24"/>
          <w:szCs w:val="24"/>
        </w:rPr>
        <w:t xml:space="preserve"> </w:t>
      </w:r>
      <w:r w:rsidR="00717788">
        <w:rPr>
          <w:rFonts w:ascii="Times New Roman" w:hAnsi="Times New Roman" w:cs="Times New Roman"/>
          <w:sz w:val="24"/>
          <w:szCs w:val="24"/>
        </w:rPr>
        <w:t>grass</w:t>
      </w:r>
      <w:r w:rsidR="00213770" w:rsidRPr="00D96DE2">
        <w:rPr>
          <w:rFonts w:ascii="Times New Roman" w:hAnsi="Times New Roman" w:cs="Times New Roman"/>
          <w:sz w:val="24"/>
          <w:szCs w:val="24"/>
        </w:rPr>
        <w:t xml:space="preserve"> fibre. This paper reveals lowest costs, space configurations </w:t>
      </w:r>
      <w:r w:rsidR="000028C5" w:rsidRPr="00D96DE2">
        <w:rPr>
          <w:rFonts w:ascii="Times New Roman" w:hAnsi="Times New Roman" w:cs="Times New Roman"/>
          <w:sz w:val="24"/>
          <w:szCs w:val="24"/>
        </w:rPr>
        <w:t xml:space="preserve">changing and greater design flexibility for constructing the building. </w:t>
      </w:r>
    </w:p>
    <w:p w:rsidR="00D96DE2" w:rsidRPr="005512BD" w:rsidRDefault="00213770" w:rsidP="00D96DE2">
      <w:pPr>
        <w:pStyle w:val="a2"/>
        <w:ind w:left="567" w:right="567"/>
        <w:rPr>
          <w:rFonts w:ascii="Times New Roman" w:eastAsia="맑은 고딕" w:hAnsi="Times New Roman" w:cs="Times New Roman"/>
          <w:sz w:val="24"/>
          <w:szCs w:val="24"/>
          <w:cs/>
          <w:lang w:eastAsia="ko-KR" w:bidi="th-TH"/>
        </w:rPr>
      </w:pPr>
      <w:r w:rsidRPr="000028C5">
        <w:rPr>
          <w:rFonts w:ascii="TH SarabunPSK" w:hAnsi="TH SarabunPSK" w:cs="TH SarabunPSK"/>
          <w:color w:val="FF0000"/>
          <w:sz w:val="32"/>
          <w:szCs w:val="32"/>
        </w:rPr>
        <w:t xml:space="preserve"> </w:t>
      </w:r>
    </w:p>
    <w:p w:rsidR="00D96DE2" w:rsidRPr="00D96DE2" w:rsidRDefault="00D96DE2" w:rsidP="00AC35BD">
      <w:pPr>
        <w:pStyle w:val="a2"/>
        <w:jc w:val="left"/>
        <w:rPr>
          <w:rFonts w:ascii="Times New Roman" w:hAnsi="Times New Roman" w:cs="Times New Roman"/>
          <w:sz w:val="24"/>
          <w:szCs w:val="24"/>
        </w:rPr>
        <w:sectPr w:rsidR="00D96DE2" w:rsidRPr="00D96DE2" w:rsidSect="00407316">
          <w:footerReference w:type="even" r:id="rId12"/>
          <w:footerReference w:type="default" r:id="rId13"/>
          <w:headerReference w:type="first" r:id="rId14"/>
          <w:footerReference w:type="first" r:id="rId15"/>
          <w:type w:val="continuous"/>
          <w:pgSz w:w="11907" w:h="16840" w:code="9"/>
          <w:pgMar w:top="1871" w:right="1361" w:bottom="1361" w:left="1361" w:header="720" w:footer="567" w:gutter="0"/>
          <w:cols w:space="720"/>
          <w:titlePg/>
          <w:docGrid w:linePitch="360"/>
        </w:sectPr>
      </w:pPr>
      <w:r w:rsidRPr="00D96DE2">
        <w:rPr>
          <w:rFonts w:ascii="Times New Roman" w:hAnsi="Times New Roman" w:cs="Times New Roman"/>
          <w:b/>
          <w:bCs/>
          <w:sz w:val="24"/>
          <w:szCs w:val="24"/>
        </w:rPr>
        <w:t>Keywords:</w:t>
      </w:r>
      <w:r>
        <w:rPr>
          <w:rFonts w:ascii="Times New Roman" w:hAnsi="Times New Roman" w:cs="Times New Roman"/>
          <w:sz w:val="24"/>
          <w:szCs w:val="24"/>
        </w:rPr>
        <w:t xml:space="preserve"> </w:t>
      </w:r>
      <w:r w:rsidR="00317DE7" w:rsidRPr="00D96DE2">
        <w:rPr>
          <w:rFonts w:ascii="Times New Roman" w:hAnsi="Times New Roman" w:cs="Times New Roman"/>
          <w:sz w:val="24"/>
          <w:szCs w:val="24"/>
          <w:lang w:bidi="th-TH"/>
        </w:rPr>
        <w:t>electricity consumption</w:t>
      </w:r>
      <w:r w:rsidR="00317DE7">
        <w:rPr>
          <w:rFonts w:ascii="Times New Roman" w:hAnsi="Times New Roman" w:cs="Times New Roman"/>
          <w:sz w:val="24"/>
          <w:szCs w:val="24"/>
          <w:lang w:bidi="th-TH"/>
        </w:rPr>
        <w:t>,</w:t>
      </w:r>
      <w:r w:rsidR="00317DE7" w:rsidRPr="00D96DE2">
        <w:rPr>
          <w:rFonts w:ascii="Times New Roman" w:hAnsi="Times New Roman" w:cs="Times New Roman"/>
          <w:sz w:val="24"/>
          <w:szCs w:val="24"/>
          <w:lang w:bidi="th-TH"/>
        </w:rPr>
        <w:t xml:space="preserve"> </w:t>
      </w:r>
      <w:r w:rsidR="00317DE7">
        <w:rPr>
          <w:rFonts w:ascii="Times New Roman" w:hAnsi="Times New Roman"/>
          <w:bCs/>
          <w:sz w:val="22"/>
          <w:szCs w:val="22"/>
          <w:lang w:val="en-US" w:bidi="th-TH"/>
        </w:rPr>
        <w:t>G</w:t>
      </w:r>
      <w:r w:rsidR="00317DE7" w:rsidRPr="006760D3">
        <w:rPr>
          <w:rFonts w:ascii="Times New Roman" w:hAnsi="Times New Roman"/>
          <w:bCs/>
          <w:sz w:val="22"/>
          <w:szCs w:val="22"/>
          <w:lang w:val="en-US" w:bidi="th-TH"/>
        </w:rPr>
        <w:t>reen</w:t>
      </w:r>
      <w:r w:rsidR="00317DE7">
        <w:rPr>
          <w:rFonts w:ascii="Times New Roman" w:hAnsi="Times New Roman"/>
          <w:bCs/>
          <w:sz w:val="22"/>
          <w:szCs w:val="22"/>
          <w:lang w:val="en-US" w:bidi="th-TH"/>
        </w:rPr>
        <w:t>-</w:t>
      </w:r>
      <w:r w:rsidR="00716F7E">
        <w:rPr>
          <w:rFonts w:ascii="Times New Roman" w:hAnsi="Times New Roman"/>
          <w:bCs/>
          <w:sz w:val="22"/>
          <w:szCs w:val="22"/>
          <w:lang w:val="en-US" w:bidi="th-TH"/>
        </w:rPr>
        <w:t>B</w:t>
      </w:r>
      <w:r w:rsidR="00317DE7" w:rsidRPr="006760D3">
        <w:rPr>
          <w:rFonts w:ascii="Times New Roman" w:hAnsi="Times New Roman"/>
          <w:bCs/>
          <w:sz w:val="22"/>
          <w:szCs w:val="22"/>
          <w:lang w:val="en-US" w:bidi="th-TH"/>
        </w:rPr>
        <w:t>uilding</w:t>
      </w:r>
      <w:r w:rsidR="00317DE7">
        <w:rPr>
          <w:rFonts w:ascii="Times New Roman" w:hAnsi="Times New Roman" w:cs="Times New Roman"/>
          <w:sz w:val="24"/>
          <w:szCs w:val="24"/>
        </w:rPr>
        <w:t>, E</w:t>
      </w:r>
      <w:r w:rsidRPr="005512BD">
        <w:rPr>
          <w:rFonts w:ascii="Times New Roman" w:hAnsi="Times New Roman" w:cs="Times New Roman"/>
          <w:sz w:val="24"/>
          <w:szCs w:val="24"/>
        </w:rPr>
        <w:t>arth-</w:t>
      </w:r>
      <w:r w:rsidR="00317DE7">
        <w:rPr>
          <w:rFonts w:ascii="Times New Roman" w:hAnsi="Times New Roman" w:cs="Times New Roman"/>
          <w:sz w:val="24"/>
          <w:szCs w:val="24"/>
        </w:rPr>
        <w:t>B</w:t>
      </w:r>
      <w:r w:rsidRPr="005512BD">
        <w:rPr>
          <w:rFonts w:ascii="Times New Roman" w:hAnsi="Times New Roman" w:cs="Times New Roman"/>
          <w:sz w:val="24"/>
          <w:szCs w:val="24"/>
        </w:rPr>
        <w:t>lock</w:t>
      </w:r>
      <w:r w:rsidR="006760D3" w:rsidRPr="006760D3">
        <w:rPr>
          <w:rFonts w:ascii="Times New Roman" w:hAnsi="Times New Roman"/>
          <w:bCs/>
          <w:sz w:val="22"/>
          <w:szCs w:val="22"/>
          <w:lang w:val="en-US" w:bidi="th-TH"/>
        </w:rPr>
        <w:t>,</w:t>
      </w:r>
      <w:r w:rsidR="006760D3" w:rsidRPr="0014015D">
        <w:rPr>
          <w:rFonts w:ascii="Times New Roman" w:hAnsi="Times New Roman"/>
          <w:b/>
          <w:sz w:val="22"/>
          <w:szCs w:val="22"/>
          <w:lang w:val="en-US" w:bidi="th-TH"/>
        </w:rPr>
        <w:t xml:space="preserve"> </w:t>
      </w:r>
      <w:r w:rsidR="00F81AE9">
        <w:rPr>
          <w:rFonts w:ascii="Times New Roman" w:hAnsi="Times New Roman" w:cs="Angsana New"/>
          <w:sz w:val="24"/>
          <w:szCs w:val="30"/>
          <w:lang w:bidi="th-TH"/>
        </w:rPr>
        <w:t>v</w:t>
      </w:r>
      <w:r w:rsidR="00F81AE9">
        <w:rPr>
          <w:rFonts w:ascii="Times New Roman" w:hAnsi="Times New Roman" w:cs="Times New Roman"/>
          <w:sz w:val="24"/>
          <w:szCs w:val="24"/>
        </w:rPr>
        <w:t xml:space="preserve">etiver grass </w:t>
      </w:r>
      <w:r w:rsidR="00F81AE9" w:rsidRPr="00D96DE2">
        <w:rPr>
          <w:rFonts w:ascii="Times New Roman" w:hAnsi="Times New Roman" w:cs="Times New Roman"/>
          <w:sz w:val="24"/>
          <w:szCs w:val="24"/>
        </w:rPr>
        <w:t>fibre</w:t>
      </w:r>
      <w:r w:rsidR="00F81AE9">
        <w:rPr>
          <w:rFonts w:ascii="Times New Roman" w:hAnsi="Times New Roman" w:cs="Times New Roman"/>
          <w:sz w:val="24"/>
          <w:szCs w:val="24"/>
        </w:rPr>
        <w:t>,</w:t>
      </w:r>
      <w:r w:rsidR="00F81AE9" w:rsidRPr="005512BD">
        <w:rPr>
          <w:rFonts w:ascii="Times New Roman" w:hAnsi="Times New Roman" w:cs="Times New Roman"/>
          <w:sz w:val="24"/>
          <w:szCs w:val="24"/>
        </w:rPr>
        <w:t xml:space="preserve"> </w:t>
      </w:r>
      <w:r w:rsidRPr="005512BD">
        <w:rPr>
          <w:rFonts w:ascii="Times New Roman" w:hAnsi="Times New Roman" w:cs="Times New Roman"/>
          <w:sz w:val="24"/>
          <w:szCs w:val="24"/>
        </w:rPr>
        <w:t>soil-cement.</w:t>
      </w:r>
    </w:p>
    <w:p w:rsidR="00B43FDE" w:rsidRDefault="00B43FDE" w:rsidP="00195B89">
      <w:pPr>
        <w:pStyle w:val="a2"/>
        <w:ind w:firstLine="284"/>
        <w:rPr>
          <w:rFonts w:ascii="TH SarabunPSK" w:hAnsi="TH SarabunPSK" w:cs="TH SarabunPSK"/>
          <w:color w:val="FF0000"/>
          <w:sz w:val="32"/>
          <w:szCs w:val="32"/>
          <w:lang w:val="en-US" w:bidi="th-TH"/>
        </w:rPr>
      </w:pPr>
      <w:bookmarkStart w:id="0" w:name="_GoBack"/>
      <w:bookmarkEnd w:id="0"/>
    </w:p>
    <w:p w:rsidR="00F93C79" w:rsidRDefault="00F93C79" w:rsidP="00407316">
      <w:pPr>
        <w:pStyle w:val="a2"/>
        <w:numPr>
          <w:ilvl w:val="0"/>
          <w:numId w:val="12"/>
        </w:numPr>
        <w:spacing w:line="360" w:lineRule="auto"/>
        <w:ind w:left="284" w:right="-29" w:hanging="284"/>
        <w:rPr>
          <w:rFonts w:ascii="Times New Roman" w:hAnsi="Times New Roman" w:cs="Times New Roman"/>
          <w:b/>
          <w:bCs/>
          <w:sz w:val="24"/>
          <w:szCs w:val="24"/>
          <w:lang w:val="en-US" w:bidi="th-TH"/>
        </w:rPr>
        <w:sectPr w:rsidR="00F93C79">
          <w:headerReference w:type="default" r:id="rId16"/>
          <w:type w:val="continuous"/>
          <w:pgSz w:w="11907" w:h="16840" w:code="9"/>
          <w:pgMar w:top="1871" w:right="1361" w:bottom="1361" w:left="1361" w:header="720" w:footer="567" w:gutter="0"/>
          <w:cols w:space="720"/>
          <w:docGrid w:linePitch="360"/>
        </w:sectPr>
      </w:pPr>
    </w:p>
    <w:p w:rsidR="00517FC4" w:rsidRDefault="00517FC4" w:rsidP="00407316">
      <w:pPr>
        <w:pStyle w:val="a2"/>
        <w:numPr>
          <w:ilvl w:val="0"/>
          <w:numId w:val="12"/>
        </w:numPr>
        <w:spacing w:line="360" w:lineRule="auto"/>
        <w:ind w:left="284" w:right="-29" w:hanging="284"/>
        <w:rPr>
          <w:rFonts w:ascii="Times New Roman" w:hAnsi="Times New Roman" w:cs="Times New Roman"/>
          <w:b/>
          <w:bCs/>
          <w:sz w:val="24"/>
          <w:szCs w:val="24"/>
          <w:lang w:val="en-US" w:bidi="th-TH"/>
        </w:rPr>
      </w:pPr>
      <w:r w:rsidRPr="00765743">
        <w:rPr>
          <w:rFonts w:ascii="Times New Roman" w:hAnsi="Times New Roman" w:cs="Times New Roman"/>
          <w:b/>
          <w:bCs/>
          <w:sz w:val="24"/>
          <w:szCs w:val="24"/>
          <w:lang w:val="en-US" w:bidi="th-TH"/>
        </w:rPr>
        <w:lastRenderedPageBreak/>
        <w:t>Introduction</w:t>
      </w:r>
    </w:p>
    <w:p w:rsidR="00F93C79" w:rsidRDefault="00717788" w:rsidP="00810D29">
      <w:pPr>
        <w:autoSpaceDE w:val="0"/>
        <w:autoSpaceDN w:val="0"/>
        <w:adjustRightInd w:val="0"/>
        <w:ind w:firstLine="426"/>
        <w:jc w:val="thaiDistribute"/>
        <w:rPr>
          <w:rFonts w:ascii="Times New Roman" w:hAnsi="Times New Roman"/>
          <w:b w:val="0"/>
          <w:lang w:val="en-US" w:bidi="th-TH"/>
        </w:rPr>
      </w:pPr>
      <w:r w:rsidRPr="00775809">
        <w:rPr>
          <w:rFonts w:ascii="Times New Roman" w:hAnsi="Times New Roman"/>
          <w:b w:val="0"/>
          <w:lang w:val="en-US" w:bidi="th-TH"/>
        </w:rPr>
        <w:t xml:space="preserve">Electric power consumption (kWh) in Thailand was last measured at </w:t>
      </w:r>
      <w:r w:rsidR="00B43FDE" w:rsidRPr="00775809">
        <w:rPr>
          <w:rFonts w:ascii="Times New Roman" w:hAnsi="Times New Roman"/>
          <w:b w:val="0"/>
          <w:lang w:val="en-US" w:bidi="th-TH"/>
        </w:rPr>
        <w:t>155,986,000,000</w:t>
      </w:r>
      <w:r w:rsidR="00B43FDE" w:rsidRPr="00775809">
        <w:t xml:space="preserve"> </w:t>
      </w:r>
      <w:r w:rsidRPr="00775809">
        <w:rPr>
          <w:rFonts w:ascii="Times New Roman" w:hAnsi="Times New Roman"/>
          <w:b w:val="0"/>
          <w:lang w:val="en-US" w:bidi="th-TH"/>
        </w:rPr>
        <w:t>in 20</w:t>
      </w:r>
      <w:r w:rsidR="00B43FDE" w:rsidRPr="00775809">
        <w:rPr>
          <w:rFonts w:ascii="Times New Roman" w:hAnsi="Times New Roman"/>
          <w:b w:val="0"/>
          <w:lang w:val="en-US" w:bidi="th-TH"/>
        </w:rPr>
        <w:t>11</w:t>
      </w:r>
      <w:r w:rsidR="00957599">
        <w:rPr>
          <w:rFonts w:ascii="Times New Roman" w:hAnsi="Times New Roman"/>
          <w:b w:val="0"/>
          <w:lang w:val="en-US" w:bidi="th-TH"/>
        </w:rPr>
        <w:t xml:space="preserve"> [1].</w:t>
      </w:r>
      <w:r w:rsidRPr="00775809">
        <w:rPr>
          <w:rFonts w:ascii="Times New Roman" w:hAnsi="Times New Roman"/>
          <w:b w:val="0"/>
          <w:lang w:val="en-US" w:bidi="th-TH"/>
        </w:rPr>
        <w:t xml:space="preserve"> Electric power consumption measures the production of power plants and combined heat and power plants less transmission, distribution, and transformation losses and own use by heat and power plants. T</w:t>
      </w:r>
      <w:r w:rsidR="00BC14FE" w:rsidRPr="00775809">
        <w:rPr>
          <w:rFonts w:ascii="Times New Roman" w:hAnsi="Times New Roman"/>
          <w:b w:val="0"/>
          <w:lang w:val="en-US" w:bidi="th-TH"/>
        </w:rPr>
        <w:t xml:space="preserve">he electricity consumption is very high with the intention of reduce high temperature in the building. </w:t>
      </w:r>
      <w:proofErr w:type="gramStart"/>
      <w:r w:rsidR="0014015D" w:rsidRPr="00775809">
        <w:rPr>
          <w:rFonts w:ascii="Times New Roman" w:hAnsi="Times New Roman"/>
          <w:b w:val="0"/>
          <w:lang w:val="en-US" w:bidi="th-TH"/>
        </w:rPr>
        <w:t>Since 2000, a lot of people paying attention to Green</w:t>
      </w:r>
      <w:r w:rsidR="006106C4">
        <w:rPr>
          <w:rFonts w:ascii="Times New Roman" w:hAnsi="Times New Roman"/>
          <w:b w:val="0"/>
          <w:lang w:val="en-US" w:bidi="th-TH"/>
        </w:rPr>
        <w:t>-</w:t>
      </w:r>
      <w:r w:rsidR="00BD2334">
        <w:rPr>
          <w:rFonts w:ascii="Times New Roman" w:hAnsi="Times New Roman"/>
          <w:b w:val="0"/>
          <w:lang w:val="en-US" w:bidi="th-TH"/>
        </w:rPr>
        <w:t>B</w:t>
      </w:r>
      <w:r w:rsidR="0014015D" w:rsidRPr="00775809">
        <w:rPr>
          <w:rFonts w:ascii="Times New Roman" w:hAnsi="Times New Roman"/>
          <w:b w:val="0"/>
          <w:lang w:val="en-US" w:bidi="th-TH"/>
        </w:rPr>
        <w:t xml:space="preserve">uilding </w:t>
      </w:r>
      <w:r w:rsidR="00BD2334">
        <w:rPr>
          <w:rFonts w:ascii="Times New Roman" w:hAnsi="Times New Roman"/>
          <w:b w:val="0"/>
          <w:lang w:val="en-US" w:bidi="th-TH"/>
        </w:rPr>
        <w:t>c</w:t>
      </w:r>
      <w:r w:rsidR="0014015D" w:rsidRPr="00775809">
        <w:rPr>
          <w:rFonts w:ascii="Times New Roman" w:hAnsi="Times New Roman"/>
          <w:b w:val="0"/>
          <w:lang w:val="en-US" w:bidi="th-TH"/>
        </w:rPr>
        <w:t>oncept.</w:t>
      </w:r>
      <w:proofErr w:type="gramEnd"/>
      <w:r w:rsidR="0014015D" w:rsidRPr="00775809">
        <w:rPr>
          <w:rFonts w:ascii="Times New Roman" w:hAnsi="Times New Roman"/>
          <w:b w:val="0"/>
          <w:lang w:val="en-US" w:bidi="th-TH"/>
        </w:rPr>
        <w:t xml:space="preserve"> A similar concept is </w:t>
      </w:r>
      <w:hyperlink r:id="rId17" w:tooltip="Natural building" w:history="1">
        <w:r w:rsidR="0014015D" w:rsidRPr="00775809">
          <w:rPr>
            <w:rFonts w:ascii="Times New Roman" w:hAnsi="Times New Roman"/>
            <w:b w:val="0"/>
            <w:lang w:val="en-US" w:bidi="th-TH"/>
          </w:rPr>
          <w:t>natural building</w:t>
        </w:r>
      </w:hyperlink>
      <w:r w:rsidR="0014015D" w:rsidRPr="00775809">
        <w:rPr>
          <w:rFonts w:ascii="Times New Roman" w:hAnsi="Times New Roman"/>
          <w:b w:val="0"/>
          <w:lang w:val="en-US" w:bidi="th-TH"/>
        </w:rPr>
        <w:t xml:space="preserve">, which is usually on a smaller scale and tends to focus on the use of </w:t>
      </w:r>
      <w:hyperlink r:id="rId18" w:tooltip="Natural material" w:history="1">
        <w:r w:rsidR="0014015D" w:rsidRPr="00775809">
          <w:rPr>
            <w:rFonts w:ascii="Times New Roman" w:hAnsi="Times New Roman"/>
            <w:b w:val="0"/>
            <w:lang w:val="en-US" w:bidi="th-TH"/>
          </w:rPr>
          <w:t>natural materials</w:t>
        </w:r>
      </w:hyperlink>
      <w:r w:rsidR="0014015D" w:rsidRPr="00775809">
        <w:rPr>
          <w:rFonts w:ascii="Times New Roman" w:hAnsi="Times New Roman"/>
          <w:b w:val="0"/>
          <w:lang w:val="en-US" w:bidi="th-TH"/>
        </w:rPr>
        <w:t xml:space="preserve"> that are available </w:t>
      </w:r>
      <w:r w:rsidR="0014015D" w:rsidRPr="00471AC2">
        <w:rPr>
          <w:rFonts w:ascii="Times New Roman" w:hAnsi="Times New Roman"/>
          <w:b w:val="0"/>
          <w:lang w:val="en-US" w:bidi="th-TH"/>
        </w:rPr>
        <w:t>locally.</w:t>
      </w:r>
      <w:r w:rsidR="00571691" w:rsidRPr="00471AC2">
        <w:rPr>
          <w:rFonts w:ascii="Times New Roman" w:hAnsi="Times New Roman"/>
          <w:b w:val="0"/>
          <w:lang w:val="en-US" w:bidi="th-TH"/>
        </w:rPr>
        <w:t xml:space="preserve"> </w:t>
      </w:r>
      <w:r w:rsidR="00471AC2" w:rsidRPr="00471AC2">
        <w:rPr>
          <w:rFonts w:ascii="Times New Roman" w:hAnsi="Times New Roman"/>
          <w:b w:val="0"/>
        </w:rPr>
        <w:t>Ross</w:t>
      </w:r>
      <w:r w:rsidR="00571691" w:rsidRPr="00471AC2">
        <w:rPr>
          <w:rFonts w:ascii="Times New Roman" w:hAnsi="Times New Roman"/>
          <w:b w:val="0"/>
          <w:lang w:val="en-US" w:bidi="th-TH"/>
        </w:rPr>
        <w:t>,</w:t>
      </w:r>
      <w:r w:rsidR="00571691" w:rsidRPr="00775809">
        <w:rPr>
          <w:rFonts w:ascii="Times New Roman" w:hAnsi="Times New Roman"/>
          <w:b w:val="0"/>
          <w:lang w:val="en-US" w:bidi="th-TH"/>
        </w:rPr>
        <w:t xml:space="preserve"> </w:t>
      </w:r>
      <w:r w:rsidR="00471AC2">
        <w:rPr>
          <w:rFonts w:ascii="Times New Roman" w:hAnsi="Times New Roman"/>
          <w:b w:val="0"/>
          <w:lang w:val="en-US" w:bidi="th-TH"/>
        </w:rPr>
        <w:t>1999</w:t>
      </w:r>
      <w:r w:rsidR="00571691" w:rsidRPr="00775809">
        <w:rPr>
          <w:rFonts w:ascii="Times New Roman" w:hAnsi="Times New Roman"/>
          <w:b w:val="0"/>
          <w:lang w:val="en-US" w:bidi="th-TH"/>
        </w:rPr>
        <w:t xml:space="preserve"> </w:t>
      </w:r>
      <w:r w:rsidR="00957599">
        <w:rPr>
          <w:rFonts w:ascii="Times New Roman" w:hAnsi="Times New Roman"/>
          <w:b w:val="0"/>
          <w:lang w:val="en-US" w:bidi="th-TH"/>
        </w:rPr>
        <w:t xml:space="preserve">[2] </w:t>
      </w:r>
      <w:r w:rsidR="00571691" w:rsidRPr="00775809">
        <w:rPr>
          <w:rFonts w:ascii="Times New Roman" w:hAnsi="Times New Roman"/>
          <w:b w:val="0"/>
          <w:lang w:val="en-US" w:bidi="th-TH"/>
        </w:rPr>
        <w:t xml:space="preserve">describes methods of </w:t>
      </w:r>
      <w:r w:rsidR="00185D16" w:rsidRPr="00775809">
        <w:rPr>
          <w:rFonts w:ascii="Times New Roman" w:hAnsi="Times New Roman"/>
          <w:b w:val="0"/>
          <w:lang w:val="en-US" w:bidi="th-TH"/>
        </w:rPr>
        <w:t>Green</w:t>
      </w:r>
      <w:r w:rsidR="006106C4">
        <w:rPr>
          <w:rFonts w:ascii="Times New Roman" w:hAnsi="Times New Roman"/>
          <w:b w:val="0"/>
          <w:lang w:val="en-US" w:bidi="th-TH"/>
        </w:rPr>
        <w:t>-M</w:t>
      </w:r>
      <w:r w:rsidR="00185D16" w:rsidRPr="00775809">
        <w:rPr>
          <w:rFonts w:ascii="Times New Roman" w:hAnsi="Times New Roman"/>
          <w:b w:val="0"/>
          <w:lang w:val="en-US" w:bidi="th-TH"/>
        </w:rPr>
        <w:t xml:space="preserve">aterials </w:t>
      </w:r>
      <w:r w:rsidR="00571691" w:rsidRPr="00775809">
        <w:rPr>
          <w:rFonts w:ascii="Times New Roman" w:hAnsi="Times New Roman"/>
          <w:b w:val="0"/>
          <w:lang w:val="en-US" w:bidi="th-TH"/>
        </w:rPr>
        <w:t xml:space="preserve">is to </w:t>
      </w:r>
      <w:r w:rsidR="00185D16" w:rsidRPr="00775809">
        <w:rPr>
          <w:rFonts w:ascii="Times New Roman" w:hAnsi="Times New Roman"/>
          <w:b w:val="0"/>
          <w:lang w:val="en-US" w:bidi="th-TH"/>
        </w:rPr>
        <w:t xml:space="preserve">reduced maintenance &amp; replacement costs over the life of the building, help in energy conservation, </w:t>
      </w:r>
      <w:r w:rsidR="00185D16" w:rsidRPr="00775809">
        <w:rPr>
          <w:rFonts w:ascii="Times New Roman" w:hAnsi="Times New Roman"/>
          <w:b w:val="0"/>
          <w:lang w:val="en-US" w:bidi="th-TH"/>
        </w:rPr>
        <w:lastRenderedPageBreak/>
        <w:t>improve occupant health and productivity, lower costs associated with changing space configurations and gives greater design flexibility</w:t>
      </w:r>
      <w:r w:rsidR="00571691" w:rsidRPr="00775809">
        <w:rPr>
          <w:rFonts w:ascii="Times New Roman" w:hAnsi="Times New Roman"/>
          <w:b w:val="0"/>
          <w:lang w:val="en-US" w:bidi="th-TH"/>
        </w:rPr>
        <w:t>.</w:t>
      </w:r>
    </w:p>
    <w:p w:rsidR="00D85642" w:rsidRDefault="009421DD" w:rsidP="00810D29">
      <w:pPr>
        <w:autoSpaceDE w:val="0"/>
        <w:autoSpaceDN w:val="0"/>
        <w:adjustRightInd w:val="0"/>
        <w:ind w:firstLine="426"/>
        <w:jc w:val="thaiDistribute"/>
        <w:rPr>
          <w:rFonts w:ascii="Times New Roman" w:hAnsi="Times New Roman"/>
          <w:b w:val="0"/>
          <w:lang w:val="en-US" w:bidi="th-TH"/>
        </w:rPr>
      </w:pPr>
      <w:r>
        <w:rPr>
          <w:rFonts w:ascii="Times New Roman" w:hAnsi="Times New Roman"/>
          <w:b w:val="0"/>
          <w:lang w:val="en-US" w:bidi="th-TH"/>
        </w:rPr>
        <w:t xml:space="preserve">For the general product, </w:t>
      </w:r>
      <w:r w:rsidRPr="009421DD">
        <w:rPr>
          <w:rFonts w:ascii="Times New Roman" w:hAnsi="Times New Roman"/>
          <w:b w:val="0"/>
          <w:lang w:val="en-US" w:bidi="th-TH"/>
        </w:rPr>
        <w:t xml:space="preserve">Earth block is a construction material made primarily from </w:t>
      </w:r>
      <w:hyperlink r:id="rId19" w:tooltip="Soil" w:history="1">
        <w:r w:rsidRPr="009421DD">
          <w:rPr>
            <w:rFonts w:ascii="Times New Roman" w:hAnsi="Times New Roman"/>
            <w:b w:val="0"/>
            <w:lang w:val="en-US" w:bidi="th-TH"/>
          </w:rPr>
          <w:t>soil</w:t>
        </w:r>
      </w:hyperlink>
      <w:r w:rsidRPr="009421DD">
        <w:rPr>
          <w:rFonts w:ascii="Times New Roman" w:hAnsi="Times New Roman"/>
          <w:b w:val="0"/>
          <w:lang w:val="en-US" w:bidi="th-TH"/>
        </w:rPr>
        <w:t>. Types of earth block include compressed earth block (CEB), compressed stabilized earth block (CSEB), and stabilized earth block (SEB).</w:t>
      </w:r>
      <w:r>
        <w:rPr>
          <w:rFonts w:ascii="Times New Roman" w:hAnsi="Times New Roman"/>
          <w:b w:val="0"/>
          <w:lang w:val="en-US" w:bidi="th-TH"/>
        </w:rPr>
        <w:t xml:space="preserve"> </w:t>
      </w:r>
      <w:r w:rsidRPr="009421DD">
        <w:rPr>
          <w:rFonts w:ascii="Times New Roman" w:hAnsi="Times New Roman"/>
          <w:b w:val="0"/>
          <w:lang w:val="en-US" w:bidi="th-TH"/>
        </w:rPr>
        <w:t>CEB technology has been developed for low-cost construction, as an alternative to adobe, and with some advantages. A commercial industry has been advanced by eco-friendly contractors, manufacturers of the mechanical presses, and by cultural acceptance of the method.</w:t>
      </w:r>
      <w:r w:rsidR="00395E82">
        <w:rPr>
          <w:rFonts w:ascii="Times New Roman" w:hAnsi="Times New Roman"/>
          <w:b w:val="0"/>
          <w:lang w:val="en-US" w:bidi="th-TH"/>
        </w:rPr>
        <w:t xml:space="preserve"> </w:t>
      </w:r>
      <w:r w:rsidR="00395E82" w:rsidRPr="00775809">
        <w:rPr>
          <w:rFonts w:ascii="Times New Roman" w:hAnsi="Times New Roman"/>
          <w:b w:val="0"/>
          <w:lang w:val="en-US" w:bidi="th-TH"/>
        </w:rPr>
        <w:t xml:space="preserve">This study aims to develop the new thermal insulation by </w:t>
      </w:r>
      <w:r w:rsidR="00D85642">
        <w:rPr>
          <w:rFonts w:ascii="Times New Roman" w:hAnsi="Times New Roman"/>
          <w:b w:val="0"/>
          <w:lang w:val="en-US" w:bidi="th-TH"/>
        </w:rPr>
        <w:t>utilize</w:t>
      </w:r>
      <w:r w:rsidR="00395E82" w:rsidRPr="00775809">
        <w:rPr>
          <w:rFonts w:ascii="Times New Roman" w:hAnsi="Times New Roman"/>
          <w:b w:val="0"/>
          <w:lang w:val="en-US" w:bidi="th-TH"/>
        </w:rPr>
        <w:t xml:space="preserve"> soil-cement </w:t>
      </w:r>
      <w:r w:rsidR="00D85642">
        <w:rPr>
          <w:rFonts w:ascii="Times New Roman" w:hAnsi="Times New Roman"/>
          <w:b w:val="0"/>
          <w:lang w:val="en-US" w:bidi="th-TH"/>
        </w:rPr>
        <w:t>and</w:t>
      </w:r>
      <w:r w:rsidR="00395E82" w:rsidRPr="00775809">
        <w:rPr>
          <w:rFonts w:ascii="Times New Roman" w:hAnsi="Times New Roman"/>
          <w:b w:val="0"/>
          <w:lang w:val="en-US" w:bidi="th-TH"/>
        </w:rPr>
        <w:t xml:space="preserve"> </w:t>
      </w:r>
      <w:r w:rsidR="00395E82">
        <w:rPr>
          <w:rFonts w:ascii="Times New Roman" w:hAnsi="Times New Roman"/>
          <w:b w:val="0"/>
          <w:lang w:val="en-US" w:bidi="th-TH"/>
        </w:rPr>
        <w:t>v</w:t>
      </w:r>
      <w:r w:rsidR="00395E82" w:rsidRPr="00775809">
        <w:rPr>
          <w:rFonts w:ascii="Times New Roman" w:hAnsi="Times New Roman"/>
          <w:b w:val="0"/>
          <w:lang w:val="en-US" w:bidi="th-TH"/>
        </w:rPr>
        <w:t>ertiver</w:t>
      </w:r>
      <w:r w:rsidR="00395E82">
        <w:rPr>
          <w:rFonts w:ascii="Times New Roman" w:hAnsi="Times New Roman"/>
          <w:b w:val="0"/>
          <w:lang w:val="en-US" w:bidi="th-TH"/>
        </w:rPr>
        <w:t xml:space="preserve"> </w:t>
      </w:r>
      <w:r w:rsidR="00395E82" w:rsidRPr="00775809">
        <w:rPr>
          <w:rFonts w:ascii="Times New Roman" w:hAnsi="Times New Roman"/>
          <w:b w:val="0"/>
          <w:lang w:val="en-US" w:bidi="th-TH"/>
        </w:rPr>
        <w:t>grass fibre</w:t>
      </w:r>
      <w:r w:rsidR="00395E82" w:rsidRPr="009421DD">
        <w:rPr>
          <w:rFonts w:ascii="Times New Roman" w:hAnsi="Times New Roman"/>
          <w:b w:val="0"/>
          <w:lang w:val="en-US" w:bidi="th-TH"/>
        </w:rPr>
        <w:t xml:space="preserve"> </w:t>
      </w:r>
      <w:r w:rsidR="00D85642">
        <w:rPr>
          <w:rFonts w:ascii="Times New Roman" w:hAnsi="Times New Roman"/>
          <w:b w:val="0"/>
          <w:lang w:val="en-US" w:bidi="th-TH"/>
        </w:rPr>
        <w:t xml:space="preserve">to produce the </w:t>
      </w:r>
      <w:r w:rsidR="00395E82">
        <w:rPr>
          <w:rFonts w:ascii="Times New Roman" w:hAnsi="Times New Roman"/>
          <w:b w:val="0"/>
          <w:lang w:val="en-US" w:bidi="th-TH"/>
        </w:rPr>
        <w:t>Earth-B</w:t>
      </w:r>
      <w:r w:rsidR="00395E82" w:rsidRPr="00775809">
        <w:rPr>
          <w:rFonts w:ascii="Times New Roman" w:hAnsi="Times New Roman"/>
          <w:b w:val="0"/>
          <w:lang w:val="en-US" w:bidi="th-TH"/>
        </w:rPr>
        <w:t>lock</w:t>
      </w:r>
      <w:r w:rsidR="00D85642">
        <w:rPr>
          <w:rFonts w:ascii="Times New Roman" w:hAnsi="Times New Roman"/>
          <w:b w:val="0"/>
          <w:lang w:val="en-US" w:bidi="th-TH"/>
        </w:rPr>
        <w:t xml:space="preserve"> (</w:t>
      </w:r>
      <w:r w:rsidR="00395E82" w:rsidRPr="00775809">
        <w:rPr>
          <w:rFonts w:ascii="Times New Roman" w:hAnsi="Times New Roman"/>
          <w:b w:val="0"/>
          <w:lang w:val="en-US" w:bidi="th-TH"/>
        </w:rPr>
        <w:t>EAB</w:t>
      </w:r>
      <w:r w:rsidR="00D85642">
        <w:rPr>
          <w:rFonts w:ascii="Times New Roman" w:hAnsi="Times New Roman"/>
          <w:b w:val="0"/>
          <w:lang w:val="en-US" w:bidi="th-TH"/>
        </w:rPr>
        <w:t>)</w:t>
      </w:r>
      <w:r w:rsidR="00395E82">
        <w:rPr>
          <w:rFonts w:ascii="Times New Roman" w:hAnsi="Times New Roman"/>
          <w:b w:val="0"/>
          <w:lang w:val="en-US" w:bidi="th-TH"/>
        </w:rPr>
        <w:t xml:space="preserve"> product</w:t>
      </w:r>
      <w:r w:rsidR="00D85642">
        <w:rPr>
          <w:rFonts w:ascii="Times New Roman" w:hAnsi="Times New Roman"/>
          <w:b w:val="0"/>
          <w:lang w:val="en-US" w:bidi="th-TH"/>
        </w:rPr>
        <w:t xml:space="preserve"> </w:t>
      </w:r>
      <w:r w:rsidR="00D85642">
        <w:rPr>
          <w:rFonts w:ascii="Times New Roman" w:hAnsi="Times New Roman"/>
          <w:b w:val="0"/>
          <w:lang w:val="en-US" w:bidi="th-TH"/>
        </w:rPr>
        <w:lastRenderedPageBreak/>
        <w:t>b</w:t>
      </w:r>
      <w:r w:rsidR="00D85642" w:rsidRPr="00D85642">
        <w:rPr>
          <w:rFonts w:ascii="Times New Roman" w:hAnsi="Times New Roman"/>
          <w:b w:val="0"/>
          <w:lang w:val="en-US" w:bidi="th-TH"/>
        </w:rPr>
        <w:t xml:space="preserve">ecause Thailand have a lot of law materials for produce EAB and </w:t>
      </w:r>
      <w:r w:rsidR="00D85642">
        <w:rPr>
          <w:rFonts w:ascii="Times New Roman" w:hAnsi="Times New Roman"/>
          <w:b w:val="0"/>
          <w:lang w:val="en-US" w:bidi="th-TH"/>
        </w:rPr>
        <w:t>v</w:t>
      </w:r>
      <w:r w:rsidR="00D85642" w:rsidRPr="00775809">
        <w:rPr>
          <w:rFonts w:ascii="Times New Roman" w:hAnsi="Times New Roman"/>
          <w:b w:val="0"/>
          <w:lang w:val="en-US" w:bidi="th-TH"/>
        </w:rPr>
        <w:t>ertiver</w:t>
      </w:r>
      <w:r w:rsidR="00D85642">
        <w:rPr>
          <w:rFonts w:ascii="Times New Roman" w:hAnsi="Times New Roman"/>
          <w:b w:val="0"/>
          <w:lang w:val="en-US" w:bidi="th-TH"/>
        </w:rPr>
        <w:t xml:space="preserve"> </w:t>
      </w:r>
      <w:r w:rsidR="00D85642" w:rsidRPr="00775809">
        <w:rPr>
          <w:rFonts w:ascii="Times New Roman" w:hAnsi="Times New Roman"/>
          <w:b w:val="0"/>
          <w:lang w:val="en-US" w:bidi="th-TH"/>
        </w:rPr>
        <w:t>grass fibre</w:t>
      </w:r>
      <w:r w:rsidR="00D85642">
        <w:rPr>
          <w:rFonts w:ascii="Times New Roman" w:hAnsi="Times New Roman"/>
          <w:b w:val="0"/>
          <w:lang w:val="en-US" w:bidi="th-TH"/>
        </w:rPr>
        <w:t xml:space="preserve"> is to advantages to improved flexural strength of e</w:t>
      </w:r>
      <w:r w:rsidR="00D85642" w:rsidRPr="009421DD">
        <w:rPr>
          <w:rFonts w:ascii="Times New Roman" w:hAnsi="Times New Roman"/>
          <w:b w:val="0"/>
          <w:lang w:val="en-US" w:bidi="th-TH"/>
        </w:rPr>
        <w:t>arth</w:t>
      </w:r>
      <w:r w:rsidR="00D85642">
        <w:rPr>
          <w:rFonts w:ascii="Times New Roman" w:hAnsi="Times New Roman"/>
          <w:b w:val="0"/>
          <w:lang w:val="en-US" w:bidi="th-TH"/>
        </w:rPr>
        <w:t xml:space="preserve"> b</w:t>
      </w:r>
      <w:r w:rsidR="00D85642" w:rsidRPr="009421DD">
        <w:rPr>
          <w:rFonts w:ascii="Times New Roman" w:hAnsi="Times New Roman"/>
          <w:b w:val="0"/>
          <w:lang w:val="en-US" w:bidi="th-TH"/>
        </w:rPr>
        <w:t>lock</w:t>
      </w:r>
      <w:r w:rsidR="00D85642" w:rsidRPr="00D85642">
        <w:rPr>
          <w:rFonts w:ascii="Times New Roman" w:hAnsi="Times New Roman"/>
          <w:b w:val="0"/>
          <w:lang w:val="en-US" w:bidi="th-TH"/>
        </w:rPr>
        <w:t xml:space="preserve"> material.</w:t>
      </w:r>
    </w:p>
    <w:p w:rsidR="00810D29" w:rsidRDefault="00810D29" w:rsidP="00810D29">
      <w:pPr>
        <w:pStyle w:val="a2"/>
        <w:rPr>
          <w:lang w:val="en-US" w:bidi="th-TH"/>
        </w:rPr>
      </w:pPr>
    </w:p>
    <w:p w:rsidR="00810D29" w:rsidRDefault="00810D29" w:rsidP="00810D29">
      <w:pPr>
        <w:pStyle w:val="a2"/>
        <w:rPr>
          <w:lang w:val="en-US" w:bidi="th-TH"/>
        </w:rPr>
      </w:pPr>
    </w:p>
    <w:p w:rsidR="00810D29" w:rsidRPr="00810D29" w:rsidRDefault="00810D29" w:rsidP="00810D29">
      <w:pPr>
        <w:pStyle w:val="a2"/>
        <w:rPr>
          <w:lang w:val="en-US" w:bidi="th-TH"/>
        </w:rPr>
      </w:pPr>
    </w:p>
    <w:p w:rsidR="00F93C79" w:rsidRPr="00F93C79" w:rsidRDefault="00F93C79" w:rsidP="00F93C79">
      <w:pPr>
        <w:pStyle w:val="a2"/>
        <w:rPr>
          <w:lang w:val="en-US" w:bidi="th-TH"/>
        </w:rPr>
      </w:pPr>
    </w:p>
    <w:p w:rsidR="00D809BF" w:rsidRDefault="00396966" w:rsidP="00407316">
      <w:pPr>
        <w:pStyle w:val="a2"/>
        <w:numPr>
          <w:ilvl w:val="0"/>
          <w:numId w:val="12"/>
        </w:numPr>
        <w:spacing w:line="360" w:lineRule="auto"/>
        <w:ind w:left="284" w:right="-29" w:hanging="284"/>
        <w:rPr>
          <w:rFonts w:ascii="Times New Roman" w:hAnsi="Times New Roman" w:cs="Times New Roman"/>
          <w:b/>
          <w:bCs/>
          <w:sz w:val="24"/>
          <w:szCs w:val="24"/>
          <w:lang w:val="en-US" w:bidi="th-TH"/>
        </w:rPr>
      </w:pPr>
      <w:r>
        <w:rPr>
          <w:rFonts w:ascii="Times New Roman" w:hAnsi="Times New Roman" w:cs="Times New Roman"/>
          <w:b/>
          <w:bCs/>
          <w:sz w:val="24"/>
          <w:szCs w:val="24"/>
          <w:lang w:val="en-US" w:bidi="th-TH"/>
        </w:rPr>
        <w:t xml:space="preserve">Application of </w:t>
      </w:r>
      <w:r w:rsidR="00775809" w:rsidRPr="00407316">
        <w:rPr>
          <w:rFonts w:ascii="Times New Roman" w:hAnsi="Times New Roman" w:cs="Times New Roman"/>
          <w:b/>
          <w:bCs/>
          <w:sz w:val="24"/>
          <w:szCs w:val="24"/>
          <w:lang w:val="en-US" w:bidi="th-TH"/>
        </w:rPr>
        <w:t>V</w:t>
      </w:r>
      <w:r w:rsidRPr="00407316">
        <w:rPr>
          <w:rFonts w:ascii="Times New Roman" w:hAnsi="Times New Roman" w:cs="Times New Roman"/>
          <w:b/>
          <w:bCs/>
          <w:sz w:val="24"/>
          <w:szCs w:val="24"/>
          <w:lang w:val="en-US" w:bidi="th-TH"/>
        </w:rPr>
        <w:t>etiver</w:t>
      </w:r>
      <w:r w:rsidR="00F81AE9" w:rsidRPr="00407316">
        <w:rPr>
          <w:rFonts w:ascii="Times New Roman" w:hAnsi="Times New Roman" w:cs="Times New Roman"/>
          <w:b/>
          <w:bCs/>
          <w:sz w:val="24"/>
          <w:szCs w:val="24"/>
          <w:lang w:val="en-US" w:bidi="th-TH"/>
        </w:rPr>
        <w:t xml:space="preserve"> </w:t>
      </w:r>
      <w:r w:rsidR="00775809" w:rsidRPr="00407316">
        <w:rPr>
          <w:rFonts w:ascii="Times New Roman" w:hAnsi="Times New Roman" w:cs="Times New Roman"/>
          <w:b/>
          <w:bCs/>
          <w:sz w:val="24"/>
          <w:szCs w:val="24"/>
          <w:lang w:val="en-US" w:bidi="th-TH"/>
        </w:rPr>
        <w:t>G</w:t>
      </w:r>
      <w:r w:rsidRPr="00407316">
        <w:rPr>
          <w:rFonts w:ascii="Times New Roman" w:hAnsi="Times New Roman" w:cs="Times New Roman"/>
          <w:b/>
          <w:bCs/>
          <w:sz w:val="24"/>
          <w:szCs w:val="24"/>
          <w:lang w:val="en-US" w:bidi="th-TH"/>
        </w:rPr>
        <w:t>rass for Construction in Thailand</w:t>
      </w:r>
    </w:p>
    <w:p w:rsidR="00F93C79" w:rsidRDefault="00F81AE9" w:rsidP="00810D29">
      <w:pPr>
        <w:autoSpaceDE w:val="0"/>
        <w:autoSpaceDN w:val="0"/>
        <w:adjustRightInd w:val="0"/>
        <w:ind w:firstLine="426"/>
        <w:jc w:val="thaiDistribute"/>
        <w:rPr>
          <w:rFonts w:ascii="Times New Roman" w:hAnsi="Times New Roman"/>
          <w:b w:val="0"/>
          <w:lang w:val="en-US" w:bidi="th-TH"/>
        </w:rPr>
      </w:pPr>
      <w:r w:rsidRPr="00F81AE9">
        <w:rPr>
          <w:rFonts w:ascii="Times New Roman" w:hAnsi="Times New Roman"/>
          <w:b w:val="0"/>
          <w:lang w:val="en-US" w:bidi="th-TH"/>
        </w:rPr>
        <w:t>Soil erosion by rain has repeatedly washed away the fertile and productive soil surface. Highland cultivation is mostly affected by these incidents even though the area is adequately supplied with rain. Some kind of barrier is needed to slow down the run off and keep water in the soil long enough for plant growth.</w:t>
      </w:r>
      <w:r>
        <w:rPr>
          <w:rFonts w:ascii="Times New Roman" w:hAnsi="Times New Roman"/>
          <w:b w:val="0"/>
          <w:lang w:val="en-US" w:bidi="th-TH"/>
        </w:rPr>
        <w:t xml:space="preserve"> </w:t>
      </w:r>
      <w:r w:rsidRPr="00F81AE9">
        <w:rPr>
          <w:rFonts w:ascii="Times New Roman" w:hAnsi="Times New Roman"/>
          <w:b w:val="0"/>
          <w:lang w:val="en-US" w:bidi="th-TH"/>
        </w:rPr>
        <w:t>His Majesty the King realized this problem facing the highland agriculturists. He has initiated the use of vetiver grass to alleviate different types of soil surface loss while maintaining the moisture in the soil for plant productivity. He has suggested researchers to make an in-depth study to know the potential of the Thai vetiver grass and the following conclusion was made on its characteristics and usage.</w:t>
      </w:r>
    </w:p>
    <w:p w:rsidR="00810D29" w:rsidRDefault="005E7278" w:rsidP="00810D29">
      <w:pPr>
        <w:autoSpaceDE w:val="0"/>
        <w:autoSpaceDN w:val="0"/>
        <w:adjustRightInd w:val="0"/>
        <w:ind w:firstLine="426"/>
        <w:jc w:val="thaiDistribute"/>
        <w:rPr>
          <w:rFonts w:ascii="Times New Roman" w:hAnsi="Times New Roman"/>
          <w:b w:val="0"/>
          <w:lang w:val="en-US" w:bidi="th-TH"/>
        </w:rPr>
      </w:pPr>
      <w:r w:rsidRPr="00396966">
        <w:rPr>
          <w:rFonts w:ascii="Times New Roman" w:hAnsi="Times New Roman"/>
          <w:b w:val="0"/>
          <w:lang w:val="en-US" w:bidi="th-TH"/>
        </w:rPr>
        <w:t xml:space="preserve">There are many </w:t>
      </w:r>
      <w:proofErr w:type="gramStart"/>
      <w:r w:rsidRPr="00396966">
        <w:rPr>
          <w:rFonts w:ascii="Times New Roman" w:hAnsi="Times New Roman"/>
          <w:b w:val="0"/>
          <w:lang w:val="en-US" w:bidi="th-TH"/>
        </w:rPr>
        <w:t>research</w:t>
      </w:r>
      <w:proofErr w:type="gramEnd"/>
      <w:r w:rsidRPr="00396966">
        <w:rPr>
          <w:rFonts w:ascii="Times New Roman" w:hAnsi="Times New Roman"/>
          <w:b w:val="0"/>
          <w:lang w:val="en-US" w:bidi="th-TH"/>
        </w:rPr>
        <w:t xml:space="preserve"> for used </w:t>
      </w:r>
      <w:r w:rsidR="00775809">
        <w:rPr>
          <w:rFonts w:ascii="Times New Roman" w:hAnsi="Times New Roman"/>
          <w:b w:val="0"/>
          <w:lang w:val="en-US" w:bidi="th-TH"/>
        </w:rPr>
        <w:t>v</w:t>
      </w:r>
      <w:r w:rsidRPr="00396966">
        <w:rPr>
          <w:rFonts w:ascii="Times New Roman" w:hAnsi="Times New Roman"/>
          <w:b w:val="0"/>
          <w:lang w:val="en-US" w:bidi="th-TH"/>
        </w:rPr>
        <w:t>etiver</w:t>
      </w:r>
      <w:r w:rsidR="00F81AE9">
        <w:rPr>
          <w:rFonts w:ascii="Times New Roman" w:hAnsi="Times New Roman"/>
          <w:b w:val="0"/>
          <w:lang w:val="en-US" w:bidi="th-TH"/>
        </w:rPr>
        <w:t xml:space="preserve"> </w:t>
      </w:r>
      <w:r w:rsidRPr="00396966">
        <w:rPr>
          <w:rFonts w:ascii="Times New Roman" w:hAnsi="Times New Roman"/>
          <w:b w:val="0"/>
          <w:lang w:val="en-US" w:bidi="th-TH"/>
        </w:rPr>
        <w:t>grass</w:t>
      </w:r>
      <w:r w:rsidR="00F81AE9">
        <w:rPr>
          <w:rFonts w:ascii="Times New Roman" w:hAnsi="Times New Roman"/>
          <w:b w:val="0"/>
          <w:lang w:val="en-US" w:bidi="th-TH"/>
        </w:rPr>
        <w:t xml:space="preserve"> for construction</w:t>
      </w:r>
      <w:r w:rsidRPr="00396966">
        <w:rPr>
          <w:rFonts w:ascii="Times New Roman" w:hAnsi="Times New Roman"/>
          <w:b w:val="0"/>
          <w:lang w:val="en-US" w:bidi="th-TH"/>
        </w:rPr>
        <w:t xml:space="preserve"> in Thailand</w:t>
      </w:r>
      <w:r w:rsidR="00F81AE9">
        <w:rPr>
          <w:rFonts w:ascii="Times New Roman" w:hAnsi="Times New Roman"/>
          <w:b w:val="0"/>
          <w:lang w:val="en-US" w:bidi="th-TH"/>
        </w:rPr>
        <w:t>.</w:t>
      </w:r>
      <w:r w:rsidR="00396966" w:rsidRPr="00396966">
        <w:rPr>
          <w:rFonts w:ascii="Times New Roman" w:hAnsi="Times New Roman"/>
          <w:b w:val="0"/>
          <w:lang w:val="en-US" w:bidi="th-TH"/>
        </w:rPr>
        <w:t xml:space="preserve"> </w:t>
      </w:r>
      <w:r w:rsidR="00F81AE9">
        <w:rPr>
          <w:rFonts w:ascii="Times New Roman" w:hAnsi="Times New Roman"/>
          <w:b w:val="0"/>
          <w:lang w:val="en-US" w:bidi="th-TH"/>
        </w:rPr>
        <w:t xml:space="preserve">The </w:t>
      </w:r>
      <w:r w:rsidR="00396966" w:rsidRPr="00396966">
        <w:rPr>
          <w:rFonts w:ascii="Times New Roman" w:hAnsi="Times New Roman"/>
          <w:b w:val="0"/>
          <w:lang w:val="en-US" w:bidi="th-TH"/>
        </w:rPr>
        <w:t>vetiver plant has also a few other uses, e.g. as forage for livestock,</w:t>
      </w:r>
      <w:r w:rsidR="00396966">
        <w:rPr>
          <w:rFonts w:ascii="Times New Roman" w:hAnsi="Times New Roman"/>
          <w:b w:val="0"/>
          <w:lang w:val="en-US" w:bidi="th-TH"/>
        </w:rPr>
        <w:t xml:space="preserve"> </w:t>
      </w:r>
      <w:r w:rsidR="00396966" w:rsidRPr="00396966">
        <w:rPr>
          <w:rFonts w:ascii="Times New Roman" w:hAnsi="Times New Roman"/>
          <w:b w:val="0"/>
          <w:lang w:val="en-US" w:bidi="th-TH"/>
        </w:rPr>
        <w:t>ornamentals, and miscellaneous other uses</w:t>
      </w:r>
      <w:r w:rsidR="00396966">
        <w:rPr>
          <w:rFonts w:ascii="Times New Roman" w:hAnsi="Times New Roman"/>
          <w:b w:val="0"/>
          <w:lang w:val="en-US" w:bidi="th-TH"/>
        </w:rPr>
        <w:t xml:space="preserve">. </w:t>
      </w:r>
      <w:r w:rsidR="00396966" w:rsidRPr="00396966">
        <w:rPr>
          <w:rFonts w:ascii="Times New Roman" w:hAnsi="Times New Roman"/>
          <w:b w:val="0"/>
          <w:lang w:val="en-US" w:bidi="th-TH"/>
        </w:rPr>
        <w:t>Harvested vetiver leaves, culms and roots are utilized</w:t>
      </w:r>
      <w:r w:rsidR="00396966">
        <w:rPr>
          <w:rFonts w:ascii="Times New Roman" w:hAnsi="Times New Roman"/>
          <w:b w:val="0"/>
          <w:lang w:val="en-US" w:bidi="th-TH"/>
        </w:rPr>
        <w:t xml:space="preserve"> </w:t>
      </w:r>
      <w:r w:rsidR="00396966" w:rsidRPr="00396966">
        <w:rPr>
          <w:rFonts w:ascii="Times New Roman" w:hAnsi="Times New Roman"/>
          <w:b w:val="0"/>
          <w:lang w:val="en-US" w:bidi="th-TH"/>
        </w:rPr>
        <w:t>after some degree of processing in various ways, e.g. as input of agriculture-related activities, handicraft and art works, medicinal applications, fragrance, input of</w:t>
      </w:r>
      <w:r w:rsidR="00396966">
        <w:rPr>
          <w:rFonts w:ascii="Times New Roman" w:hAnsi="Times New Roman"/>
          <w:b w:val="0"/>
          <w:lang w:val="en-US" w:bidi="th-TH"/>
        </w:rPr>
        <w:t xml:space="preserve"> </w:t>
      </w:r>
      <w:r w:rsidR="00396966" w:rsidRPr="00396966">
        <w:rPr>
          <w:rFonts w:ascii="Times New Roman" w:hAnsi="Times New Roman"/>
          <w:b w:val="0"/>
          <w:lang w:val="en-US" w:bidi="th-TH"/>
        </w:rPr>
        <w:t>construction-related activities, containers, bouquet, energy sources, industrial</w:t>
      </w:r>
      <w:r w:rsidR="00396966">
        <w:rPr>
          <w:rFonts w:ascii="Times New Roman" w:hAnsi="Times New Roman"/>
          <w:b w:val="0"/>
          <w:lang w:val="en-US" w:bidi="th-TH"/>
        </w:rPr>
        <w:t xml:space="preserve"> </w:t>
      </w:r>
      <w:r w:rsidR="00396966" w:rsidRPr="00396966">
        <w:rPr>
          <w:rFonts w:ascii="Times New Roman" w:hAnsi="Times New Roman"/>
          <w:b w:val="0"/>
          <w:lang w:val="en-US" w:bidi="th-TH"/>
        </w:rPr>
        <w:t xml:space="preserve">products, and miscellaneous other </w:t>
      </w:r>
      <w:r w:rsidR="00396966" w:rsidRPr="00471AC2">
        <w:rPr>
          <w:rFonts w:ascii="Times New Roman" w:hAnsi="Times New Roman"/>
          <w:b w:val="0"/>
          <w:lang w:val="en-US" w:bidi="th-TH"/>
        </w:rPr>
        <w:t xml:space="preserve">utilization </w:t>
      </w:r>
      <w:r w:rsidR="00471AC2">
        <w:rPr>
          <w:rFonts w:ascii="Times New Roman" w:hAnsi="Times New Roman"/>
          <w:b w:val="0"/>
          <w:lang w:val="en-US" w:bidi="th-TH"/>
        </w:rPr>
        <w:t>[3]</w:t>
      </w:r>
      <w:r w:rsidR="00396966" w:rsidRPr="00471AC2">
        <w:rPr>
          <w:rFonts w:ascii="Times New Roman" w:hAnsi="Times New Roman"/>
          <w:b w:val="0"/>
          <w:lang w:val="en-US" w:bidi="th-TH"/>
        </w:rPr>
        <w:t>.</w:t>
      </w:r>
      <w:r w:rsidRPr="00471AC2">
        <w:rPr>
          <w:rFonts w:ascii="Times New Roman" w:hAnsi="Times New Roman"/>
          <w:b w:val="0"/>
          <w:lang w:val="en-US" w:bidi="th-TH"/>
        </w:rPr>
        <w:t xml:space="preserve"> </w:t>
      </w:r>
      <w:r w:rsidR="00FD0DF2" w:rsidRPr="00471AC2">
        <w:rPr>
          <w:rFonts w:ascii="Times New Roman" w:hAnsi="Times New Roman"/>
          <w:b w:val="0"/>
          <w:lang w:val="en-US" w:bidi="th-TH"/>
        </w:rPr>
        <w:t>Hengsadeekul and Nimityongskul</w:t>
      </w:r>
      <w:r w:rsidR="00471AC2">
        <w:rPr>
          <w:rFonts w:ascii="Times New Roman" w:hAnsi="Times New Roman"/>
          <w:b w:val="0"/>
          <w:lang w:val="en-US" w:bidi="th-TH"/>
        </w:rPr>
        <w:t xml:space="preserve"> [4]</w:t>
      </w:r>
      <w:r w:rsidR="00FD0DF2" w:rsidRPr="00471AC2">
        <w:rPr>
          <w:rFonts w:ascii="Times New Roman" w:hAnsi="Times New Roman"/>
          <w:b w:val="0"/>
          <w:lang w:val="en-US" w:bidi="th-TH"/>
        </w:rPr>
        <w:t xml:space="preserve"> of the Asian</w:t>
      </w:r>
      <w:r w:rsidR="00FD0DF2" w:rsidRPr="00A963BF">
        <w:rPr>
          <w:rFonts w:ascii="Times New Roman" w:hAnsi="Times New Roman"/>
          <w:b w:val="0"/>
          <w:lang w:val="en-US" w:bidi="th-TH"/>
        </w:rPr>
        <w:t xml:space="preserve"> Institute of Technology, reported on the experimentation of making prefabricated </w:t>
      </w:r>
      <w:r w:rsidR="00951886">
        <w:rPr>
          <w:rFonts w:ascii="Times New Roman" w:hAnsi="Times New Roman"/>
          <w:b w:val="0"/>
          <w:lang w:val="en-US" w:bidi="th-TH"/>
        </w:rPr>
        <w:t>v</w:t>
      </w:r>
      <w:r w:rsidR="00FD0DF2" w:rsidRPr="00A963BF">
        <w:rPr>
          <w:rFonts w:ascii="Times New Roman" w:hAnsi="Times New Roman"/>
          <w:b w:val="0"/>
          <w:lang w:val="en-US" w:bidi="th-TH"/>
        </w:rPr>
        <w:t xml:space="preserve">etiver-clay blocks for use as construction materials, starting with material preparation, laying </w:t>
      </w:r>
      <w:r w:rsidR="00951886">
        <w:rPr>
          <w:rFonts w:ascii="Times New Roman" w:hAnsi="Times New Roman"/>
          <w:b w:val="0"/>
          <w:lang w:val="en-US" w:bidi="th-TH"/>
        </w:rPr>
        <w:t>v</w:t>
      </w:r>
      <w:r w:rsidR="00FD0DF2" w:rsidRPr="00A963BF">
        <w:rPr>
          <w:rFonts w:ascii="Times New Roman" w:hAnsi="Times New Roman"/>
          <w:b w:val="0"/>
          <w:lang w:val="en-US" w:bidi="th-TH"/>
        </w:rPr>
        <w:t xml:space="preserve">etiver-clay composite in </w:t>
      </w:r>
      <w:r w:rsidR="00FD0DF2" w:rsidRPr="00FC5A4D">
        <w:rPr>
          <w:rFonts w:ascii="Times New Roman" w:hAnsi="Times New Roman"/>
          <w:b w:val="0"/>
          <w:lang w:val="en-US" w:bidi="th-TH"/>
        </w:rPr>
        <w:t xml:space="preserve">mold, pressing process, remolding and turning face up on designed support plate, sun drying, dry heating, and block laying steps with clay slurry as wall panel. They concluded that </w:t>
      </w:r>
      <w:r w:rsidR="00951886" w:rsidRPr="00FC5A4D">
        <w:rPr>
          <w:rFonts w:ascii="Times New Roman" w:hAnsi="Times New Roman"/>
          <w:b w:val="0"/>
          <w:lang w:val="en-US" w:bidi="th-TH"/>
        </w:rPr>
        <w:t>v</w:t>
      </w:r>
      <w:r w:rsidR="00FD0DF2" w:rsidRPr="00FC5A4D">
        <w:rPr>
          <w:rFonts w:ascii="Times New Roman" w:hAnsi="Times New Roman"/>
          <w:b w:val="0"/>
          <w:lang w:val="en-US" w:bidi="th-TH"/>
        </w:rPr>
        <w:t>etiver could be used with clay composite for substituted bricks and columns for housing construction. The prefabricated wall has rather low thermal conductivity which makes it comfortable and energy saving. It is truly a labor-based appropriate technology.</w:t>
      </w:r>
      <w:r w:rsidR="00DE5451" w:rsidRPr="00FC5A4D">
        <w:rPr>
          <w:rFonts w:ascii="Times New Roman" w:hAnsi="Times New Roman"/>
          <w:b w:val="0"/>
          <w:lang w:val="en-US" w:bidi="th-TH"/>
        </w:rPr>
        <w:t xml:space="preserve"> </w:t>
      </w:r>
      <w:r w:rsidR="00396966" w:rsidRPr="00FC5A4D">
        <w:rPr>
          <w:rFonts w:ascii="Times New Roman" w:hAnsi="Times New Roman"/>
          <w:b w:val="0"/>
          <w:lang w:val="en-US" w:bidi="th-TH"/>
        </w:rPr>
        <w:t>Nimityongskul and Hengsadeekul</w:t>
      </w:r>
      <w:r w:rsidR="00760BE1" w:rsidRPr="00FC5A4D">
        <w:rPr>
          <w:rFonts w:ascii="Times New Roman" w:hAnsi="Times New Roman"/>
          <w:b w:val="0"/>
          <w:lang w:val="en-US" w:bidi="th-TH"/>
        </w:rPr>
        <w:t xml:space="preserve"> [5]</w:t>
      </w:r>
      <w:r w:rsidR="00951886" w:rsidRPr="00FC5A4D">
        <w:rPr>
          <w:rFonts w:ascii="Times New Roman" w:hAnsi="Times New Roman"/>
          <w:b w:val="0"/>
          <w:lang w:val="en-US" w:bidi="th-TH"/>
        </w:rPr>
        <w:t xml:space="preserve"> studied t</w:t>
      </w:r>
      <w:r w:rsidR="003625D5" w:rsidRPr="00FC5A4D">
        <w:rPr>
          <w:rFonts w:ascii="Times New Roman" w:hAnsi="Times New Roman"/>
          <w:b w:val="0"/>
          <w:lang w:val="en-US" w:bidi="th-TH"/>
        </w:rPr>
        <w:t xml:space="preserve">he </w:t>
      </w:r>
      <w:r w:rsidR="00951886" w:rsidRPr="00FC5A4D">
        <w:rPr>
          <w:rFonts w:ascii="Times New Roman" w:hAnsi="Times New Roman"/>
          <w:b w:val="0"/>
          <w:lang w:val="en-US" w:bidi="th-TH"/>
        </w:rPr>
        <w:t>v</w:t>
      </w:r>
      <w:r w:rsidR="005E0EDF" w:rsidRPr="00FC5A4D">
        <w:rPr>
          <w:rFonts w:ascii="Times New Roman" w:hAnsi="Times New Roman"/>
          <w:b w:val="0"/>
          <w:lang w:val="en-US" w:bidi="th-TH"/>
        </w:rPr>
        <w:t>etiver-</w:t>
      </w:r>
      <w:r w:rsidR="00951886" w:rsidRPr="00FC5A4D">
        <w:rPr>
          <w:rFonts w:ascii="Times New Roman" w:hAnsi="Times New Roman"/>
          <w:b w:val="0"/>
          <w:lang w:val="en-US" w:bidi="th-TH"/>
        </w:rPr>
        <w:t>c</w:t>
      </w:r>
      <w:r w:rsidR="005E0EDF" w:rsidRPr="00FC5A4D">
        <w:rPr>
          <w:rFonts w:ascii="Times New Roman" w:hAnsi="Times New Roman"/>
          <w:b w:val="0"/>
          <w:lang w:val="en-US" w:bidi="th-TH"/>
        </w:rPr>
        <w:t xml:space="preserve">lay </w:t>
      </w:r>
      <w:r w:rsidR="00951886" w:rsidRPr="00FC5A4D">
        <w:rPr>
          <w:rFonts w:ascii="Times New Roman" w:hAnsi="Times New Roman"/>
          <w:b w:val="0"/>
          <w:lang w:val="en-US" w:bidi="th-TH"/>
        </w:rPr>
        <w:t>composite s</w:t>
      </w:r>
      <w:r w:rsidR="005E0EDF" w:rsidRPr="00FC5A4D">
        <w:rPr>
          <w:rFonts w:ascii="Times New Roman" w:hAnsi="Times New Roman"/>
          <w:b w:val="0"/>
          <w:lang w:val="en-US" w:bidi="th-TH"/>
        </w:rPr>
        <w:t xml:space="preserve">torage </w:t>
      </w:r>
      <w:proofErr w:type="gramStart"/>
      <w:r w:rsidR="00951886" w:rsidRPr="00FC5A4D">
        <w:rPr>
          <w:rFonts w:ascii="Times New Roman" w:hAnsi="Times New Roman"/>
          <w:b w:val="0"/>
          <w:lang w:val="en-US" w:bidi="th-TH"/>
        </w:rPr>
        <w:t>b</w:t>
      </w:r>
      <w:r w:rsidR="005E0EDF" w:rsidRPr="00FC5A4D">
        <w:rPr>
          <w:rFonts w:ascii="Times New Roman" w:hAnsi="Times New Roman"/>
          <w:b w:val="0"/>
          <w:lang w:val="en-US" w:bidi="th-TH"/>
        </w:rPr>
        <w:t>in,</w:t>
      </w:r>
      <w:proofErr w:type="gramEnd"/>
      <w:r w:rsidR="005E0EDF" w:rsidRPr="00FC5A4D">
        <w:rPr>
          <w:rFonts w:ascii="Times New Roman" w:hAnsi="Times New Roman"/>
          <w:b w:val="0"/>
          <w:lang w:val="en-US" w:bidi="th-TH"/>
        </w:rPr>
        <w:t xml:space="preserve"> </w:t>
      </w:r>
      <w:r w:rsidR="00775809" w:rsidRPr="00FC5A4D">
        <w:rPr>
          <w:rFonts w:ascii="Times New Roman" w:hAnsi="Times New Roman"/>
          <w:b w:val="0"/>
          <w:lang w:val="en-US" w:bidi="th-TH"/>
        </w:rPr>
        <w:t>v</w:t>
      </w:r>
      <w:r w:rsidR="00695D05" w:rsidRPr="00FC5A4D">
        <w:rPr>
          <w:rFonts w:ascii="Times New Roman" w:hAnsi="Times New Roman"/>
          <w:b w:val="0"/>
          <w:lang w:val="en-US" w:bidi="th-TH"/>
        </w:rPr>
        <w:t>etiver can be used raw material for the construction of low-cost storage bin. At Chitralada Palace in Bangkok, a grain silo made of veti</w:t>
      </w:r>
      <w:r w:rsidR="00761ADE" w:rsidRPr="00FC5A4D">
        <w:rPr>
          <w:rFonts w:ascii="Times New Roman" w:hAnsi="Times New Roman"/>
          <w:b w:val="0"/>
          <w:lang w:val="en-US" w:bidi="th-TH"/>
        </w:rPr>
        <w:t>ver-clay composite was piloted</w:t>
      </w:r>
      <w:r w:rsidR="00695D05" w:rsidRPr="00FC5A4D">
        <w:rPr>
          <w:rFonts w:ascii="Times New Roman" w:hAnsi="Times New Roman"/>
          <w:b w:val="0"/>
          <w:lang w:val="en-US" w:bidi="th-TH"/>
        </w:rPr>
        <w:t>. The silo walls were constructed with vetiver-clay bundle, coated with cow-dung mixed with clay and rice husk, while its roof was of bamboo structure thatched with vetiver bundle overlaps. A structural component for ventilation that reduces moisture and temperature forms</w:t>
      </w:r>
      <w:r w:rsidR="00695D05" w:rsidRPr="00FC5A4D">
        <w:rPr>
          <w:rFonts w:ascii="Times New Roman" w:hAnsi="Times New Roman"/>
          <w:lang w:val="en-US" w:bidi="th-TH"/>
        </w:rPr>
        <w:t xml:space="preserve"> </w:t>
      </w:r>
      <w:r w:rsidR="00695D05" w:rsidRPr="00FC5A4D">
        <w:rPr>
          <w:rFonts w:ascii="Times New Roman" w:hAnsi="Times New Roman"/>
          <w:b w:val="0"/>
          <w:bCs/>
          <w:lang w:val="en-US" w:bidi="th-TH"/>
        </w:rPr>
        <w:t>part of the proposed structure.</w:t>
      </w:r>
    </w:p>
    <w:p w:rsidR="00366D8D" w:rsidRPr="00810D29" w:rsidRDefault="005E0EDF" w:rsidP="00810D29">
      <w:pPr>
        <w:autoSpaceDE w:val="0"/>
        <w:autoSpaceDN w:val="0"/>
        <w:adjustRightInd w:val="0"/>
        <w:ind w:firstLine="426"/>
        <w:jc w:val="thaiDistribute"/>
        <w:rPr>
          <w:rFonts w:ascii="Times New Roman" w:hAnsi="Times New Roman"/>
          <w:b w:val="0"/>
          <w:lang w:val="en-US" w:bidi="th-TH"/>
        </w:rPr>
      </w:pPr>
      <w:r w:rsidRPr="005B59A3">
        <w:rPr>
          <w:rFonts w:ascii="Times New Roman" w:hAnsi="Times New Roman"/>
          <w:b w:val="0"/>
          <w:lang w:val="en-US" w:bidi="th-TH"/>
        </w:rPr>
        <w:t xml:space="preserve">For </w:t>
      </w:r>
      <w:r w:rsidR="00761ADE" w:rsidRPr="005B59A3">
        <w:rPr>
          <w:rFonts w:ascii="Times New Roman" w:hAnsi="Times New Roman"/>
          <w:b w:val="0"/>
          <w:lang w:val="en-US" w:bidi="th-TH"/>
        </w:rPr>
        <w:t>the c</w:t>
      </w:r>
      <w:r w:rsidRPr="005B59A3">
        <w:rPr>
          <w:rFonts w:ascii="Times New Roman" w:hAnsi="Times New Roman"/>
          <w:b w:val="0"/>
          <w:lang w:val="en-US" w:bidi="th-TH"/>
        </w:rPr>
        <w:t xml:space="preserve">ement </w:t>
      </w:r>
      <w:r w:rsidR="00761ADE" w:rsidRPr="005B59A3">
        <w:rPr>
          <w:rFonts w:ascii="Times New Roman" w:hAnsi="Times New Roman"/>
          <w:b w:val="0"/>
          <w:lang w:val="en-US" w:bidi="th-TH"/>
        </w:rPr>
        <w:t>r</w:t>
      </w:r>
      <w:r w:rsidRPr="005B59A3">
        <w:rPr>
          <w:rFonts w:ascii="Times New Roman" w:hAnsi="Times New Roman"/>
          <w:b w:val="0"/>
          <w:lang w:val="en-US" w:bidi="th-TH"/>
        </w:rPr>
        <w:t xml:space="preserve">eplacement </w:t>
      </w:r>
      <w:r w:rsidR="00761ADE" w:rsidRPr="005B59A3">
        <w:rPr>
          <w:rFonts w:ascii="Times New Roman" w:hAnsi="Times New Roman"/>
          <w:b w:val="0"/>
          <w:lang w:val="en-US" w:bidi="th-TH"/>
        </w:rPr>
        <w:t>m</w:t>
      </w:r>
      <w:r w:rsidRPr="005B59A3">
        <w:rPr>
          <w:rFonts w:ascii="Times New Roman" w:hAnsi="Times New Roman"/>
          <w:b w:val="0"/>
          <w:lang w:val="en-US" w:bidi="th-TH"/>
        </w:rPr>
        <w:t>aterial</w:t>
      </w:r>
      <w:r w:rsidR="00761ADE">
        <w:rPr>
          <w:rFonts w:ascii="Times New Roman" w:hAnsi="Times New Roman"/>
          <w:b w:val="0"/>
          <w:lang w:val="en-US" w:bidi="th-TH"/>
        </w:rPr>
        <w:t xml:space="preserve"> for construction</w:t>
      </w:r>
      <w:r w:rsidRPr="00A963BF">
        <w:rPr>
          <w:rFonts w:ascii="Times New Roman" w:hAnsi="Times New Roman"/>
          <w:b w:val="0"/>
          <w:lang w:val="en-US" w:bidi="th-TH"/>
        </w:rPr>
        <w:t xml:space="preserve">, </w:t>
      </w:r>
      <w:r w:rsidR="00775809">
        <w:rPr>
          <w:rFonts w:ascii="Times New Roman" w:hAnsi="Times New Roman"/>
          <w:b w:val="0"/>
          <w:lang w:val="en-US" w:bidi="th-TH"/>
        </w:rPr>
        <w:t>v</w:t>
      </w:r>
      <w:r w:rsidRPr="00A963BF">
        <w:rPr>
          <w:rFonts w:ascii="Times New Roman" w:hAnsi="Times New Roman"/>
          <w:b w:val="0"/>
          <w:lang w:val="en-US" w:bidi="th-TH"/>
        </w:rPr>
        <w:t xml:space="preserve">etiver ashes have been experimentally used as low-cost, environmental-friendly, and energy-saving construction material. Nimityongskul </w:t>
      </w:r>
      <w:r w:rsidR="00FC5A4D">
        <w:rPr>
          <w:rFonts w:ascii="Times New Roman" w:hAnsi="Times New Roman"/>
          <w:b w:val="0"/>
          <w:lang w:val="en-US" w:bidi="th-TH"/>
        </w:rPr>
        <w:t>[6]</w:t>
      </w:r>
      <w:r w:rsidRPr="00A963BF">
        <w:rPr>
          <w:rFonts w:ascii="Times New Roman" w:hAnsi="Times New Roman"/>
          <w:b w:val="0"/>
          <w:lang w:val="en-US" w:bidi="th-TH"/>
        </w:rPr>
        <w:t xml:space="preserve"> reported on the experiment of using vetiver grass ash (VGA) as a new building material specifically for the rural areas of the developing countries. </w:t>
      </w:r>
      <w:r w:rsidR="00BD2334" w:rsidRPr="00BD2334">
        <w:rPr>
          <w:rFonts w:ascii="Times New Roman" w:hAnsi="Times New Roman"/>
          <w:b w:val="0"/>
          <w:lang w:val="en-US" w:bidi="th-TH"/>
        </w:rPr>
        <w:t>Test results revealed that the silica content of VGA was approximately 7% higher and potassium oxide (K</w:t>
      </w:r>
      <w:r w:rsidR="00BD2334" w:rsidRPr="00BD2334">
        <w:rPr>
          <w:rFonts w:ascii="Times New Roman" w:hAnsi="Times New Roman"/>
          <w:b w:val="0"/>
          <w:vertAlign w:val="subscript"/>
          <w:lang w:val="en-US" w:bidi="th-TH"/>
        </w:rPr>
        <w:t>2</w:t>
      </w:r>
      <w:r w:rsidR="00BD2334" w:rsidRPr="00BD2334">
        <w:rPr>
          <w:rFonts w:ascii="Times New Roman" w:hAnsi="Times New Roman"/>
          <w:b w:val="0"/>
          <w:lang w:val="en-US" w:bidi="th-TH"/>
        </w:rPr>
        <w:t>O) content about seven times higher than in fly ash. According to ASTM requirement VGA can be classified as class C pozzolana. VGA Mortar can be suitably adopted as a construction material for foundations, marine structures, sewers, and other chemically exposed structures.</w:t>
      </w:r>
      <w:r w:rsidR="00366D8D">
        <w:rPr>
          <w:rFonts w:ascii="Times New Roman" w:hAnsi="Times New Roman"/>
          <w:b w:val="0"/>
          <w:lang w:val="en-US" w:bidi="th-TH"/>
        </w:rPr>
        <w:t xml:space="preserve"> </w:t>
      </w:r>
      <w:r w:rsidR="00366D8D" w:rsidRPr="00366D8D">
        <w:rPr>
          <w:rFonts w:ascii="Times New Roman" w:hAnsi="Times New Roman"/>
          <w:b w:val="0"/>
          <w:lang w:val="en-US" w:bidi="th-TH"/>
        </w:rPr>
        <w:t xml:space="preserve">Therefore for the mix containing higher amount of cement, higher compressive strength can be expected. The slow strength gain in VGA-Portland cement mortar is probably due to the fact that the reaction of </w:t>
      </w:r>
      <w:r w:rsidR="00366D8D" w:rsidRPr="00366D8D">
        <w:rPr>
          <w:rFonts w:ascii="Times New Roman" w:hAnsi="Times New Roman"/>
          <w:b w:val="0"/>
          <w:lang w:val="en-US" w:bidi="th-TH"/>
        </w:rPr>
        <w:lastRenderedPageBreak/>
        <w:t>active silica with calcium hydroxide is secondary to the hydration of the main compounds namely the tricalcium silicate and dicalcium silicate.</w:t>
      </w:r>
      <w:r w:rsidR="00366D8D">
        <w:rPr>
          <w:rFonts w:ascii="Times New Roman" w:hAnsi="Times New Roman"/>
          <w:b w:val="0"/>
          <w:lang w:val="en-US" w:bidi="th-TH"/>
        </w:rPr>
        <w:t xml:space="preserve"> The </w:t>
      </w:r>
      <w:r w:rsidR="00366D8D" w:rsidRPr="00366D8D">
        <w:rPr>
          <w:rFonts w:ascii="Times New Roman" w:hAnsi="Times New Roman"/>
          <w:b w:val="0"/>
          <w:color w:val="000000"/>
          <w:sz w:val="22"/>
          <w:szCs w:val="22"/>
          <w:lang w:val="en-US" w:bidi="th-TH"/>
        </w:rPr>
        <w:t xml:space="preserve">chemical reactions of these two compounds can be written as follows: </w:t>
      </w:r>
    </w:p>
    <w:p w:rsidR="00443746" w:rsidRDefault="00443746" w:rsidP="00366D8D">
      <w:pPr>
        <w:autoSpaceDE w:val="0"/>
        <w:autoSpaceDN w:val="0"/>
        <w:adjustRightInd w:val="0"/>
        <w:spacing w:line="276" w:lineRule="auto"/>
        <w:rPr>
          <w:rFonts w:ascii="Times New Roman" w:hAnsi="Times New Roman"/>
          <w:b w:val="0"/>
          <w:color w:val="000000"/>
          <w:lang w:val="en-US" w:bidi="th-TH"/>
        </w:rPr>
      </w:pPr>
    </w:p>
    <w:p w:rsidR="00443746" w:rsidRDefault="00443746" w:rsidP="00366D8D">
      <w:pPr>
        <w:autoSpaceDE w:val="0"/>
        <w:autoSpaceDN w:val="0"/>
        <w:adjustRightInd w:val="0"/>
        <w:spacing w:line="276" w:lineRule="auto"/>
        <w:rPr>
          <w:rFonts w:ascii="Times New Roman" w:hAnsi="Times New Roman"/>
          <w:b w:val="0"/>
          <w:color w:val="000000"/>
          <w:lang w:val="en-US" w:bidi="th-TH"/>
        </w:rPr>
      </w:pPr>
    </w:p>
    <w:p w:rsidR="00443746" w:rsidRDefault="00443746" w:rsidP="00366D8D">
      <w:pPr>
        <w:autoSpaceDE w:val="0"/>
        <w:autoSpaceDN w:val="0"/>
        <w:adjustRightInd w:val="0"/>
        <w:spacing w:line="276" w:lineRule="auto"/>
        <w:rPr>
          <w:rFonts w:ascii="Times New Roman" w:hAnsi="Times New Roman"/>
          <w:b w:val="0"/>
          <w:color w:val="000000"/>
          <w:lang w:val="en-US" w:bidi="th-TH"/>
        </w:rPr>
      </w:pPr>
    </w:p>
    <w:p w:rsidR="00366D8D" w:rsidRPr="00366D8D" w:rsidRDefault="00366D8D" w:rsidP="00366D8D">
      <w:pPr>
        <w:autoSpaceDE w:val="0"/>
        <w:autoSpaceDN w:val="0"/>
        <w:adjustRightInd w:val="0"/>
        <w:spacing w:line="276" w:lineRule="auto"/>
        <w:rPr>
          <w:rFonts w:ascii="Times New Roman" w:hAnsi="Times New Roman"/>
          <w:b w:val="0"/>
          <w:color w:val="000000"/>
          <w:lang w:val="en-US" w:bidi="th-TH"/>
        </w:rPr>
      </w:pPr>
      <w:r w:rsidRPr="00366D8D">
        <w:rPr>
          <w:rFonts w:ascii="Times New Roman" w:hAnsi="Times New Roman"/>
          <w:b w:val="0"/>
          <w:color w:val="000000"/>
          <w:lang w:val="en-US" w:bidi="th-TH"/>
        </w:rPr>
        <w:t>2(3CaO•SiO</w:t>
      </w:r>
      <w:r w:rsidRPr="00366D8D">
        <w:rPr>
          <w:rFonts w:ascii="Times New Roman" w:hAnsi="Times New Roman"/>
          <w:b w:val="0"/>
          <w:color w:val="000000"/>
          <w:position w:val="-8"/>
          <w:vertAlign w:val="subscript"/>
          <w:lang w:val="en-US" w:bidi="th-TH"/>
        </w:rPr>
        <w:t>2</w:t>
      </w:r>
      <w:r w:rsidRPr="00366D8D">
        <w:rPr>
          <w:rFonts w:ascii="Times New Roman" w:hAnsi="Times New Roman"/>
          <w:b w:val="0"/>
          <w:color w:val="000000"/>
          <w:lang w:val="en-US" w:bidi="th-TH"/>
        </w:rPr>
        <w:t>) + 6H</w:t>
      </w:r>
      <w:r w:rsidRPr="00366D8D">
        <w:rPr>
          <w:rFonts w:ascii="Times New Roman" w:hAnsi="Times New Roman"/>
          <w:b w:val="0"/>
          <w:color w:val="000000"/>
          <w:position w:val="-8"/>
          <w:vertAlign w:val="subscript"/>
          <w:lang w:val="en-US" w:bidi="th-TH"/>
        </w:rPr>
        <w:t>2</w:t>
      </w:r>
      <w:r w:rsidRPr="00366D8D">
        <w:rPr>
          <w:rFonts w:ascii="Times New Roman" w:hAnsi="Times New Roman"/>
          <w:b w:val="0"/>
          <w:color w:val="000000"/>
          <w:lang w:val="en-US" w:bidi="th-TH"/>
        </w:rPr>
        <w:t xml:space="preserve">O </w:t>
      </w:r>
      <w:r w:rsidRPr="00366D8D">
        <w:rPr>
          <w:rFonts w:ascii="Wingdings" w:hAnsi="Wingdings" w:cs="Wingdings"/>
          <w:b w:val="0"/>
          <w:color w:val="000000"/>
          <w:lang w:val="en-US" w:bidi="th-TH"/>
        </w:rPr>
        <w:t></w:t>
      </w:r>
      <w:r w:rsidRPr="00366D8D">
        <w:rPr>
          <w:rFonts w:ascii="Wingdings" w:hAnsi="Wingdings" w:cs="Wingdings"/>
          <w:b w:val="0"/>
          <w:color w:val="000000"/>
          <w:lang w:val="en-US" w:bidi="th-TH"/>
        </w:rPr>
        <w:t></w:t>
      </w:r>
      <w:r w:rsidRPr="00366D8D">
        <w:rPr>
          <w:rFonts w:ascii="Times New Roman" w:hAnsi="Times New Roman"/>
          <w:b w:val="0"/>
          <w:color w:val="000000"/>
          <w:lang w:val="en-US" w:bidi="th-TH"/>
        </w:rPr>
        <w:t>3CaO•2SiO</w:t>
      </w:r>
      <w:r w:rsidRPr="00366D8D">
        <w:rPr>
          <w:rFonts w:ascii="Times New Roman" w:hAnsi="Times New Roman"/>
          <w:b w:val="0"/>
          <w:color w:val="000000"/>
          <w:position w:val="-8"/>
          <w:vertAlign w:val="subscript"/>
          <w:lang w:val="en-US" w:bidi="th-TH"/>
        </w:rPr>
        <w:t>2</w:t>
      </w:r>
      <w:r w:rsidRPr="00366D8D">
        <w:rPr>
          <w:rFonts w:ascii="Times New Roman" w:hAnsi="Times New Roman"/>
          <w:b w:val="0"/>
          <w:color w:val="000000"/>
          <w:lang w:val="en-US" w:bidi="th-TH"/>
        </w:rPr>
        <w:t>•3H</w:t>
      </w:r>
      <w:r w:rsidRPr="00366D8D">
        <w:rPr>
          <w:rFonts w:ascii="Times New Roman" w:hAnsi="Times New Roman"/>
          <w:b w:val="0"/>
          <w:color w:val="000000"/>
          <w:position w:val="-8"/>
          <w:vertAlign w:val="subscript"/>
          <w:lang w:val="en-US" w:bidi="th-TH"/>
        </w:rPr>
        <w:t>2</w:t>
      </w:r>
      <w:r w:rsidRPr="00366D8D">
        <w:rPr>
          <w:rFonts w:ascii="Times New Roman" w:hAnsi="Times New Roman"/>
          <w:b w:val="0"/>
          <w:color w:val="000000"/>
          <w:lang w:val="en-US" w:bidi="th-TH"/>
        </w:rPr>
        <w:t xml:space="preserve">O + </w:t>
      </w:r>
      <w:proofErr w:type="gramStart"/>
      <w:r w:rsidRPr="00366D8D">
        <w:rPr>
          <w:rFonts w:ascii="Times New Roman" w:hAnsi="Times New Roman"/>
          <w:b w:val="0"/>
          <w:color w:val="000000"/>
          <w:lang w:val="en-US" w:bidi="th-TH"/>
        </w:rPr>
        <w:t>3Ca(</w:t>
      </w:r>
      <w:proofErr w:type="gramEnd"/>
      <w:r w:rsidRPr="00366D8D">
        <w:rPr>
          <w:rFonts w:ascii="Times New Roman" w:hAnsi="Times New Roman"/>
          <w:b w:val="0"/>
          <w:color w:val="000000"/>
          <w:lang w:val="en-US" w:bidi="th-TH"/>
        </w:rPr>
        <w:t>OH)</w:t>
      </w:r>
      <w:r w:rsidRPr="00366D8D">
        <w:rPr>
          <w:rFonts w:ascii="Times New Roman" w:hAnsi="Times New Roman"/>
          <w:b w:val="0"/>
          <w:color w:val="000000"/>
          <w:position w:val="-8"/>
          <w:vertAlign w:val="subscript"/>
          <w:lang w:val="en-US" w:bidi="th-TH"/>
        </w:rPr>
        <w:t>2</w:t>
      </w:r>
    </w:p>
    <w:p w:rsidR="00366D8D" w:rsidRPr="00366D8D" w:rsidRDefault="00366D8D" w:rsidP="00366D8D">
      <w:pPr>
        <w:autoSpaceDE w:val="0"/>
        <w:autoSpaceDN w:val="0"/>
        <w:adjustRightInd w:val="0"/>
        <w:spacing w:line="276" w:lineRule="auto"/>
        <w:rPr>
          <w:rFonts w:ascii="Times New Roman" w:hAnsi="Times New Roman"/>
          <w:b w:val="0"/>
          <w:color w:val="000000"/>
          <w:lang w:val="en-US" w:bidi="th-TH"/>
        </w:rPr>
      </w:pPr>
      <w:r w:rsidRPr="00366D8D">
        <w:rPr>
          <w:rFonts w:ascii="Times New Roman" w:hAnsi="Times New Roman"/>
          <w:b w:val="0"/>
          <w:color w:val="000000"/>
          <w:lang w:val="en-US" w:bidi="th-TH"/>
        </w:rPr>
        <w:t xml:space="preserve">Tricalcium Silicate + Water </w:t>
      </w:r>
      <w:r w:rsidRPr="00366D8D">
        <w:rPr>
          <w:rFonts w:ascii="Wingdings" w:hAnsi="Wingdings" w:cs="Wingdings"/>
          <w:b w:val="0"/>
          <w:color w:val="000000"/>
          <w:lang w:val="en-US" w:bidi="th-TH"/>
        </w:rPr>
        <w:t></w:t>
      </w:r>
      <w:r w:rsidRPr="00366D8D">
        <w:rPr>
          <w:rFonts w:ascii="Wingdings" w:hAnsi="Wingdings" w:cs="Wingdings"/>
          <w:b w:val="0"/>
          <w:color w:val="000000"/>
          <w:lang w:val="en-US" w:bidi="th-TH"/>
        </w:rPr>
        <w:t></w:t>
      </w:r>
      <w:r w:rsidRPr="00366D8D">
        <w:rPr>
          <w:rFonts w:ascii="Times New Roman" w:hAnsi="Times New Roman"/>
          <w:b w:val="0"/>
          <w:color w:val="000000"/>
          <w:lang w:val="en-US" w:bidi="th-TH"/>
        </w:rPr>
        <w:t>Calcium Silicate Hydrate + Calcium Hydroxide</w:t>
      </w:r>
    </w:p>
    <w:p w:rsidR="00366D8D" w:rsidRPr="00366D8D" w:rsidRDefault="00366D8D" w:rsidP="00366D8D">
      <w:pPr>
        <w:autoSpaceDE w:val="0"/>
        <w:autoSpaceDN w:val="0"/>
        <w:adjustRightInd w:val="0"/>
        <w:spacing w:line="276" w:lineRule="auto"/>
        <w:rPr>
          <w:rFonts w:ascii="Times New Roman" w:hAnsi="Times New Roman"/>
          <w:b w:val="0"/>
          <w:color w:val="000000"/>
          <w:lang w:val="en-US" w:bidi="th-TH"/>
        </w:rPr>
      </w:pPr>
      <w:r w:rsidRPr="00366D8D">
        <w:rPr>
          <w:rFonts w:ascii="Times New Roman" w:hAnsi="Times New Roman"/>
          <w:b w:val="0"/>
          <w:color w:val="000000"/>
          <w:lang w:val="en-US" w:bidi="th-TH"/>
        </w:rPr>
        <w:t>2(2CaO•SiO</w:t>
      </w:r>
      <w:r w:rsidRPr="00366D8D">
        <w:rPr>
          <w:rFonts w:ascii="Times New Roman" w:hAnsi="Times New Roman"/>
          <w:b w:val="0"/>
          <w:color w:val="000000"/>
          <w:position w:val="-8"/>
          <w:vertAlign w:val="subscript"/>
          <w:lang w:val="en-US" w:bidi="th-TH"/>
        </w:rPr>
        <w:t>2</w:t>
      </w:r>
      <w:r w:rsidRPr="00366D8D">
        <w:rPr>
          <w:rFonts w:ascii="Times New Roman" w:hAnsi="Times New Roman"/>
          <w:b w:val="0"/>
          <w:color w:val="000000"/>
          <w:lang w:val="en-US" w:bidi="th-TH"/>
        </w:rPr>
        <w:t>) + 4H</w:t>
      </w:r>
      <w:r w:rsidRPr="00366D8D">
        <w:rPr>
          <w:rFonts w:ascii="Times New Roman" w:hAnsi="Times New Roman"/>
          <w:b w:val="0"/>
          <w:color w:val="000000"/>
          <w:position w:val="-8"/>
          <w:vertAlign w:val="subscript"/>
          <w:lang w:val="en-US" w:bidi="th-TH"/>
        </w:rPr>
        <w:t>2</w:t>
      </w:r>
      <w:r w:rsidRPr="00366D8D">
        <w:rPr>
          <w:rFonts w:ascii="Times New Roman" w:hAnsi="Times New Roman"/>
          <w:b w:val="0"/>
          <w:color w:val="000000"/>
          <w:lang w:val="en-US" w:bidi="th-TH"/>
        </w:rPr>
        <w:t xml:space="preserve">O </w:t>
      </w:r>
      <w:r w:rsidRPr="00366D8D">
        <w:rPr>
          <w:rFonts w:ascii="Wingdings" w:hAnsi="Wingdings" w:cs="Wingdings"/>
          <w:b w:val="0"/>
          <w:color w:val="000000"/>
          <w:lang w:val="en-US" w:bidi="th-TH"/>
        </w:rPr>
        <w:t></w:t>
      </w:r>
      <w:r w:rsidRPr="00366D8D">
        <w:rPr>
          <w:rFonts w:ascii="Wingdings" w:hAnsi="Wingdings" w:cs="Wingdings"/>
          <w:b w:val="0"/>
          <w:color w:val="000000"/>
          <w:lang w:val="en-US" w:bidi="th-TH"/>
        </w:rPr>
        <w:t></w:t>
      </w:r>
      <w:r w:rsidRPr="00366D8D">
        <w:rPr>
          <w:rFonts w:ascii="Times New Roman" w:hAnsi="Times New Roman"/>
          <w:b w:val="0"/>
          <w:color w:val="000000"/>
          <w:lang w:val="en-US" w:bidi="th-TH"/>
        </w:rPr>
        <w:t>3CaO•2SiO</w:t>
      </w:r>
      <w:r w:rsidRPr="00366D8D">
        <w:rPr>
          <w:rFonts w:ascii="Times New Roman" w:hAnsi="Times New Roman"/>
          <w:b w:val="0"/>
          <w:color w:val="000000"/>
          <w:position w:val="-8"/>
          <w:vertAlign w:val="subscript"/>
          <w:lang w:val="en-US" w:bidi="th-TH"/>
        </w:rPr>
        <w:t>2</w:t>
      </w:r>
      <w:r w:rsidRPr="00366D8D">
        <w:rPr>
          <w:rFonts w:ascii="Times New Roman" w:hAnsi="Times New Roman"/>
          <w:b w:val="0"/>
          <w:color w:val="000000"/>
          <w:lang w:val="en-US" w:bidi="th-TH"/>
        </w:rPr>
        <w:t>•3H</w:t>
      </w:r>
      <w:r w:rsidRPr="00366D8D">
        <w:rPr>
          <w:rFonts w:ascii="Times New Roman" w:hAnsi="Times New Roman"/>
          <w:b w:val="0"/>
          <w:color w:val="000000"/>
          <w:position w:val="-8"/>
          <w:vertAlign w:val="subscript"/>
          <w:lang w:val="en-US" w:bidi="th-TH"/>
        </w:rPr>
        <w:t>2</w:t>
      </w:r>
      <w:r w:rsidRPr="00366D8D">
        <w:rPr>
          <w:rFonts w:ascii="Times New Roman" w:hAnsi="Times New Roman"/>
          <w:b w:val="0"/>
          <w:color w:val="000000"/>
          <w:lang w:val="en-US" w:bidi="th-TH"/>
        </w:rPr>
        <w:t xml:space="preserve">O + </w:t>
      </w:r>
      <w:proofErr w:type="gramStart"/>
      <w:r w:rsidRPr="00366D8D">
        <w:rPr>
          <w:rFonts w:ascii="Times New Roman" w:hAnsi="Times New Roman"/>
          <w:b w:val="0"/>
          <w:color w:val="000000"/>
          <w:lang w:val="en-US" w:bidi="th-TH"/>
        </w:rPr>
        <w:t>Ca(</w:t>
      </w:r>
      <w:proofErr w:type="gramEnd"/>
      <w:r w:rsidRPr="00366D8D">
        <w:rPr>
          <w:rFonts w:ascii="Times New Roman" w:hAnsi="Times New Roman"/>
          <w:b w:val="0"/>
          <w:color w:val="000000"/>
          <w:lang w:val="en-US" w:bidi="th-TH"/>
        </w:rPr>
        <w:t>OH)</w:t>
      </w:r>
      <w:r w:rsidRPr="00366D8D">
        <w:rPr>
          <w:rFonts w:ascii="Times New Roman" w:hAnsi="Times New Roman"/>
          <w:b w:val="0"/>
          <w:color w:val="000000"/>
          <w:position w:val="-8"/>
          <w:vertAlign w:val="subscript"/>
          <w:lang w:val="en-US" w:bidi="th-TH"/>
        </w:rPr>
        <w:t>2</w:t>
      </w:r>
    </w:p>
    <w:p w:rsidR="00366D8D" w:rsidRPr="00366D8D" w:rsidRDefault="00366D8D" w:rsidP="00366D8D">
      <w:pPr>
        <w:autoSpaceDE w:val="0"/>
        <w:autoSpaceDN w:val="0"/>
        <w:adjustRightInd w:val="0"/>
        <w:spacing w:line="276" w:lineRule="auto"/>
        <w:rPr>
          <w:rFonts w:ascii="Times New Roman" w:hAnsi="Times New Roman"/>
          <w:b w:val="0"/>
          <w:color w:val="000000"/>
          <w:lang w:val="en-US" w:bidi="th-TH"/>
        </w:rPr>
      </w:pPr>
      <w:r w:rsidRPr="00366D8D">
        <w:rPr>
          <w:rFonts w:ascii="Times New Roman" w:hAnsi="Times New Roman"/>
          <w:b w:val="0"/>
          <w:color w:val="000000"/>
          <w:lang w:val="en-US" w:bidi="th-TH"/>
        </w:rPr>
        <w:t xml:space="preserve">Dicalcium Silicate + Water </w:t>
      </w:r>
      <w:r w:rsidRPr="00366D8D">
        <w:rPr>
          <w:rFonts w:ascii="Wingdings" w:hAnsi="Wingdings" w:cs="Wingdings"/>
          <w:b w:val="0"/>
          <w:color w:val="000000"/>
          <w:lang w:val="en-US" w:bidi="th-TH"/>
        </w:rPr>
        <w:t></w:t>
      </w:r>
      <w:r w:rsidRPr="00366D8D">
        <w:rPr>
          <w:rFonts w:ascii="Wingdings" w:hAnsi="Wingdings" w:cs="Wingdings"/>
          <w:b w:val="0"/>
          <w:color w:val="000000"/>
          <w:lang w:val="en-US" w:bidi="th-TH"/>
        </w:rPr>
        <w:t></w:t>
      </w:r>
      <w:r w:rsidRPr="00366D8D">
        <w:rPr>
          <w:rFonts w:ascii="Times New Roman" w:hAnsi="Times New Roman"/>
          <w:b w:val="0"/>
          <w:color w:val="000000"/>
          <w:lang w:val="en-US" w:bidi="th-TH"/>
        </w:rPr>
        <w:t>Calcium Silicate Hydrate + Calcium Hydroxide</w:t>
      </w:r>
    </w:p>
    <w:p w:rsidR="00366D8D" w:rsidRDefault="00366D8D" w:rsidP="00366D8D">
      <w:pPr>
        <w:autoSpaceDE w:val="0"/>
        <w:autoSpaceDN w:val="0"/>
        <w:adjustRightInd w:val="0"/>
        <w:jc w:val="both"/>
        <w:rPr>
          <w:rFonts w:ascii="Times New Roman" w:hAnsi="Times New Roman"/>
          <w:b w:val="0"/>
          <w:color w:val="000000"/>
          <w:lang w:val="en-US" w:bidi="th-TH"/>
        </w:rPr>
      </w:pPr>
    </w:p>
    <w:p w:rsidR="00366D8D" w:rsidRPr="00EB5DA8" w:rsidRDefault="00366D8D" w:rsidP="00810D29">
      <w:pPr>
        <w:autoSpaceDE w:val="0"/>
        <w:autoSpaceDN w:val="0"/>
        <w:adjustRightInd w:val="0"/>
        <w:ind w:firstLine="426"/>
        <w:jc w:val="thaiDistribute"/>
        <w:rPr>
          <w:rFonts w:ascii="Times New Roman" w:hAnsi="Times New Roman"/>
          <w:b w:val="0"/>
          <w:lang w:val="en-US" w:bidi="th-TH"/>
        </w:rPr>
      </w:pPr>
      <w:r w:rsidRPr="00366D8D">
        <w:rPr>
          <w:rFonts w:ascii="Times New Roman" w:hAnsi="Times New Roman"/>
          <w:b w:val="0"/>
          <w:lang w:val="en-US" w:bidi="th-TH"/>
        </w:rPr>
        <w:t xml:space="preserve">The silica in the pozzolana reacts with the liberated calcium hydroxide to form silica gel as follows: </w:t>
      </w:r>
    </w:p>
    <w:p w:rsidR="00366D8D" w:rsidRPr="00407316" w:rsidRDefault="00366D8D" w:rsidP="00407316">
      <w:pPr>
        <w:autoSpaceDE w:val="0"/>
        <w:autoSpaceDN w:val="0"/>
        <w:adjustRightInd w:val="0"/>
        <w:ind w:left="284" w:firstLine="567"/>
        <w:jc w:val="thaiDistribute"/>
        <w:rPr>
          <w:rFonts w:ascii="Times New Roman" w:hAnsi="Times New Roman"/>
          <w:b w:val="0"/>
          <w:sz w:val="16"/>
          <w:szCs w:val="16"/>
          <w:lang w:val="en-US" w:bidi="th-TH"/>
        </w:rPr>
      </w:pPr>
    </w:p>
    <w:p w:rsidR="00366D8D" w:rsidRPr="00366D8D" w:rsidRDefault="00366D8D" w:rsidP="00366D8D">
      <w:pPr>
        <w:autoSpaceDE w:val="0"/>
        <w:autoSpaceDN w:val="0"/>
        <w:adjustRightInd w:val="0"/>
        <w:spacing w:line="276" w:lineRule="auto"/>
        <w:rPr>
          <w:rFonts w:ascii="Times New Roman" w:hAnsi="Times New Roman"/>
          <w:b w:val="0"/>
          <w:color w:val="000000"/>
          <w:lang w:val="en-US" w:bidi="th-TH"/>
        </w:rPr>
      </w:pPr>
      <w:proofErr w:type="gramStart"/>
      <w:r w:rsidRPr="00366D8D">
        <w:rPr>
          <w:rFonts w:ascii="Times New Roman" w:hAnsi="Times New Roman"/>
          <w:b w:val="0"/>
          <w:color w:val="000000"/>
          <w:lang w:val="en-US" w:bidi="th-TH"/>
        </w:rPr>
        <w:t>3Ca(</w:t>
      </w:r>
      <w:proofErr w:type="gramEnd"/>
      <w:r w:rsidRPr="00366D8D">
        <w:rPr>
          <w:rFonts w:ascii="Times New Roman" w:hAnsi="Times New Roman"/>
          <w:b w:val="0"/>
          <w:color w:val="000000"/>
          <w:lang w:val="en-US" w:bidi="th-TH"/>
        </w:rPr>
        <w:t>OH)</w:t>
      </w:r>
      <w:r w:rsidRPr="00366D8D">
        <w:rPr>
          <w:rFonts w:ascii="Times New Roman" w:hAnsi="Times New Roman"/>
          <w:b w:val="0"/>
          <w:color w:val="000000"/>
          <w:position w:val="-8"/>
          <w:vertAlign w:val="subscript"/>
          <w:lang w:val="en-US" w:bidi="th-TH"/>
        </w:rPr>
        <w:t xml:space="preserve">2 </w:t>
      </w:r>
      <w:r w:rsidRPr="00366D8D">
        <w:rPr>
          <w:rFonts w:ascii="Times New Roman" w:hAnsi="Times New Roman"/>
          <w:b w:val="0"/>
          <w:color w:val="000000"/>
          <w:lang w:val="en-US" w:bidi="th-TH"/>
        </w:rPr>
        <w:t>+ SiO</w:t>
      </w:r>
      <w:r w:rsidRPr="00366D8D">
        <w:rPr>
          <w:rFonts w:ascii="Times New Roman" w:hAnsi="Times New Roman"/>
          <w:b w:val="0"/>
          <w:color w:val="000000"/>
          <w:position w:val="-8"/>
          <w:vertAlign w:val="subscript"/>
          <w:lang w:val="en-US" w:bidi="th-TH"/>
        </w:rPr>
        <w:t xml:space="preserve">2 </w:t>
      </w:r>
      <w:r w:rsidRPr="00366D8D">
        <w:rPr>
          <w:rFonts w:ascii="Wingdings" w:hAnsi="Wingdings" w:cs="Wingdings"/>
          <w:b w:val="0"/>
          <w:color w:val="000000"/>
          <w:lang w:val="en-US" w:bidi="th-TH"/>
        </w:rPr>
        <w:t></w:t>
      </w:r>
      <w:r w:rsidRPr="00366D8D">
        <w:rPr>
          <w:rFonts w:ascii="Wingdings" w:hAnsi="Wingdings" w:cs="Wingdings"/>
          <w:b w:val="0"/>
          <w:color w:val="000000"/>
          <w:lang w:val="en-US" w:bidi="th-TH"/>
        </w:rPr>
        <w:t></w:t>
      </w:r>
      <w:r w:rsidRPr="00366D8D">
        <w:rPr>
          <w:rFonts w:ascii="Times New Roman" w:hAnsi="Times New Roman"/>
          <w:b w:val="0"/>
          <w:color w:val="000000"/>
          <w:lang w:val="en-US" w:bidi="th-TH"/>
        </w:rPr>
        <w:t>3CaO•2SiO</w:t>
      </w:r>
      <w:r w:rsidRPr="00366D8D">
        <w:rPr>
          <w:rFonts w:ascii="Times New Roman" w:hAnsi="Times New Roman"/>
          <w:b w:val="0"/>
          <w:color w:val="000000"/>
          <w:position w:val="-8"/>
          <w:vertAlign w:val="subscript"/>
          <w:lang w:val="en-US" w:bidi="th-TH"/>
        </w:rPr>
        <w:t>2</w:t>
      </w:r>
      <w:r w:rsidRPr="00366D8D">
        <w:rPr>
          <w:rFonts w:ascii="Times New Roman" w:hAnsi="Times New Roman"/>
          <w:b w:val="0"/>
          <w:color w:val="000000"/>
          <w:lang w:val="en-US" w:bidi="th-TH"/>
        </w:rPr>
        <w:t>•3H</w:t>
      </w:r>
      <w:r w:rsidRPr="00366D8D">
        <w:rPr>
          <w:rFonts w:ascii="Times New Roman" w:hAnsi="Times New Roman"/>
          <w:b w:val="0"/>
          <w:color w:val="000000"/>
          <w:position w:val="-8"/>
          <w:vertAlign w:val="subscript"/>
          <w:lang w:val="en-US" w:bidi="th-TH"/>
        </w:rPr>
        <w:t>2</w:t>
      </w:r>
      <w:r w:rsidRPr="00366D8D">
        <w:rPr>
          <w:rFonts w:ascii="Times New Roman" w:hAnsi="Times New Roman"/>
          <w:b w:val="0"/>
          <w:color w:val="000000"/>
          <w:lang w:val="en-US" w:bidi="th-TH"/>
        </w:rPr>
        <w:t>O</w:t>
      </w:r>
    </w:p>
    <w:p w:rsidR="00A963BF" w:rsidRPr="00366D8D" w:rsidRDefault="00366D8D" w:rsidP="00366D8D">
      <w:pPr>
        <w:pStyle w:val="a2"/>
        <w:spacing w:line="276" w:lineRule="auto"/>
        <w:jc w:val="center"/>
        <w:rPr>
          <w:sz w:val="24"/>
          <w:szCs w:val="24"/>
          <w:lang w:val="en-US" w:bidi="th-TH"/>
        </w:rPr>
      </w:pPr>
      <w:r w:rsidRPr="00366D8D">
        <w:rPr>
          <w:rFonts w:ascii="Times New Roman" w:eastAsia="SimSun" w:hAnsi="Times New Roman" w:cs="Times New Roman"/>
          <w:color w:val="000000"/>
          <w:sz w:val="24"/>
          <w:szCs w:val="24"/>
          <w:lang w:val="en-US" w:bidi="th-TH"/>
        </w:rPr>
        <w:t xml:space="preserve">Calcium Hydroxide + Silica from pozzolana </w:t>
      </w:r>
      <w:r w:rsidRPr="00366D8D">
        <w:rPr>
          <w:rFonts w:ascii="Wingdings" w:eastAsia="SimSun" w:hAnsi="Wingdings" w:cs="Wingdings"/>
          <w:color w:val="000000"/>
          <w:sz w:val="24"/>
          <w:szCs w:val="24"/>
          <w:lang w:val="en-US" w:bidi="th-TH"/>
        </w:rPr>
        <w:t></w:t>
      </w:r>
      <w:r w:rsidRPr="00366D8D">
        <w:rPr>
          <w:rFonts w:ascii="Wingdings" w:eastAsia="SimSun" w:hAnsi="Wingdings" w:cs="Wingdings"/>
          <w:color w:val="000000"/>
          <w:sz w:val="24"/>
          <w:szCs w:val="24"/>
          <w:lang w:val="en-US" w:bidi="th-TH"/>
        </w:rPr>
        <w:t></w:t>
      </w:r>
      <w:r w:rsidRPr="00366D8D">
        <w:rPr>
          <w:rFonts w:ascii="Times New Roman" w:eastAsia="SimSun" w:hAnsi="Times New Roman" w:cs="Times New Roman"/>
          <w:color w:val="000000"/>
          <w:sz w:val="24"/>
          <w:szCs w:val="24"/>
          <w:lang w:val="en-US" w:bidi="th-TH"/>
        </w:rPr>
        <w:t>Calcium Silicate Hydrate</w:t>
      </w:r>
    </w:p>
    <w:p w:rsidR="00366D8D" w:rsidRPr="00407316" w:rsidRDefault="00366D8D" w:rsidP="00407316">
      <w:pPr>
        <w:autoSpaceDE w:val="0"/>
        <w:autoSpaceDN w:val="0"/>
        <w:adjustRightInd w:val="0"/>
        <w:ind w:left="284" w:firstLine="567"/>
        <w:jc w:val="thaiDistribute"/>
        <w:rPr>
          <w:rFonts w:ascii="Times New Roman" w:hAnsi="Times New Roman"/>
          <w:b w:val="0"/>
          <w:lang w:val="en-US" w:bidi="th-TH"/>
        </w:rPr>
      </w:pPr>
    </w:p>
    <w:p w:rsidR="00FE5A50" w:rsidRPr="00FE5A50" w:rsidRDefault="00FE5A50" w:rsidP="00810D29">
      <w:pPr>
        <w:pStyle w:val="a2"/>
        <w:numPr>
          <w:ilvl w:val="0"/>
          <w:numId w:val="12"/>
        </w:numPr>
        <w:spacing w:line="360" w:lineRule="auto"/>
        <w:ind w:left="0" w:right="-29" w:firstLine="0"/>
        <w:rPr>
          <w:rFonts w:ascii="Times New Roman" w:hAnsi="Times New Roman" w:cs="Times New Roman"/>
          <w:b/>
          <w:bCs/>
          <w:sz w:val="24"/>
          <w:szCs w:val="24"/>
          <w:lang w:val="en-US" w:bidi="th-TH"/>
        </w:rPr>
      </w:pPr>
      <w:r w:rsidRPr="00FE5A50">
        <w:rPr>
          <w:rFonts w:ascii="Times New Roman" w:hAnsi="Times New Roman" w:cs="Times New Roman"/>
          <w:b/>
          <w:bCs/>
          <w:sz w:val="24"/>
          <w:szCs w:val="24"/>
          <w:lang w:val="en-US" w:bidi="th-TH"/>
        </w:rPr>
        <w:t xml:space="preserve"> Properties of </w:t>
      </w:r>
      <w:r>
        <w:rPr>
          <w:rFonts w:ascii="Times New Roman" w:hAnsi="Times New Roman" w:cs="Times New Roman"/>
          <w:b/>
          <w:bCs/>
          <w:sz w:val="24"/>
          <w:szCs w:val="24"/>
          <w:lang w:val="en-US" w:bidi="th-TH"/>
        </w:rPr>
        <w:t>Soil</w:t>
      </w:r>
      <w:r w:rsidR="009B5049">
        <w:rPr>
          <w:rFonts w:ascii="Times New Roman" w:hAnsi="Times New Roman" w:cs="Times New Roman"/>
          <w:b/>
          <w:bCs/>
          <w:sz w:val="24"/>
          <w:szCs w:val="24"/>
          <w:lang w:val="en-US" w:bidi="th-TH"/>
        </w:rPr>
        <w:t>-</w:t>
      </w:r>
      <w:r>
        <w:rPr>
          <w:rFonts w:ascii="Times New Roman" w:hAnsi="Times New Roman" w:cs="Times New Roman"/>
          <w:b/>
          <w:bCs/>
          <w:sz w:val="24"/>
          <w:szCs w:val="24"/>
          <w:lang w:val="en-US" w:bidi="th-TH"/>
        </w:rPr>
        <w:t>Cement</w:t>
      </w:r>
    </w:p>
    <w:p w:rsidR="00FE5A50" w:rsidRPr="008B6CAD" w:rsidRDefault="00FE5A50" w:rsidP="00810D29">
      <w:pPr>
        <w:autoSpaceDE w:val="0"/>
        <w:autoSpaceDN w:val="0"/>
        <w:adjustRightInd w:val="0"/>
        <w:ind w:firstLine="426"/>
        <w:jc w:val="thaiDistribute"/>
        <w:rPr>
          <w:rFonts w:ascii="Times New Roman" w:hAnsi="Times New Roman"/>
          <w:b w:val="0"/>
          <w:lang w:val="en-US" w:bidi="th-TH"/>
        </w:rPr>
      </w:pPr>
      <w:r w:rsidRPr="008B6CAD">
        <w:rPr>
          <w:rFonts w:ascii="Times New Roman" w:hAnsi="Times New Roman"/>
          <w:b w:val="0"/>
          <w:lang w:val="en-US" w:bidi="th-TH"/>
        </w:rPr>
        <w:t>Soil</w:t>
      </w:r>
      <w:r w:rsidR="009B5049">
        <w:rPr>
          <w:rFonts w:ascii="Times New Roman" w:hAnsi="Times New Roman"/>
          <w:b w:val="0"/>
          <w:lang w:val="en-US" w:bidi="th-TH"/>
        </w:rPr>
        <w:t>-</w:t>
      </w:r>
      <w:r w:rsidRPr="008B6CAD">
        <w:rPr>
          <w:rFonts w:ascii="Times New Roman" w:hAnsi="Times New Roman"/>
          <w:b w:val="0"/>
          <w:lang w:val="en-US" w:bidi="th-TH"/>
        </w:rPr>
        <w:t xml:space="preserve">cement is a </w:t>
      </w:r>
      <w:hyperlink r:id="rId20" w:tooltip="Construction material" w:history="1">
        <w:r w:rsidRPr="008B6CAD">
          <w:rPr>
            <w:rFonts w:ascii="Times New Roman" w:hAnsi="Times New Roman"/>
            <w:b w:val="0"/>
            <w:lang w:val="en-US" w:bidi="th-TH"/>
          </w:rPr>
          <w:t>construction material</w:t>
        </w:r>
      </w:hyperlink>
      <w:r w:rsidRPr="008B6CAD">
        <w:rPr>
          <w:rFonts w:ascii="Times New Roman" w:hAnsi="Times New Roman"/>
          <w:b w:val="0"/>
          <w:lang w:val="en-US" w:bidi="th-TH"/>
        </w:rPr>
        <w:t xml:space="preserve">, a mix of pulverized natural </w:t>
      </w:r>
      <w:hyperlink r:id="rId21" w:tooltip="Soil" w:history="1">
        <w:r w:rsidRPr="008B6CAD">
          <w:rPr>
            <w:rFonts w:ascii="Times New Roman" w:hAnsi="Times New Roman"/>
            <w:b w:val="0"/>
            <w:lang w:val="en-US" w:bidi="th-TH"/>
          </w:rPr>
          <w:t>soil</w:t>
        </w:r>
      </w:hyperlink>
      <w:r w:rsidRPr="008B6CAD">
        <w:rPr>
          <w:rFonts w:ascii="Times New Roman" w:hAnsi="Times New Roman"/>
          <w:b w:val="0"/>
          <w:lang w:val="en-US" w:bidi="th-TH"/>
        </w:rPr>
        <w:t xml:space="preserve"> with small amount of </w:t>
      </w:r>
      <w:r w:rsidR="0005685B" w:rsidRPr="008B6CAD">
        <w:rPr>
          <w:rFonts w:ascii="Times New Roman" w:hAnsi="Times New Roman"/>
          <w:b w:val="0"/>
          <w:lang w:val="en-US" w:bidi="th-TH"/>
        </w:rPr>
        <w:t>P</w:t>
      </w:r>
      <w:hyperlink r:id="rId22" w:tooltip="Portland cement" w:history="1">
        <w:r w:rsidRPr="008B6CAD">
          <w:rPr>
            <w:rFonts w:ascii="Times New Roman" w:hAnsi="Times New Roman"/>
            <w:b w:val="0"/>
            <w:lang w:val="en-US" w:bidi="th-TH"/>
          </w:rPr>
          <w:t>ortland cement</w:t>
        </w:r>
      </w:hyperlink>
      <w:r w:rsidRPr="008B6CAD">
        <w:rPr>
          <w:rFonts w:ascii="Times New Roman" w:hAnsi="Times New Roman"/>
          <w:b w:val="0"/>
          <w:lang w:val="en-US" w:bidi="th-TH"/>
        </w:rPr>
        <w:t xml:space="preserve"> and </w:t>
      </w:r>
      <w:hyperlink r:id="rId23" w:tooltip="Water" w:history="1">
        <w:r w:rsidRPr="008B6CAD">
          <w:rPr>
            <w:rFonts w:ascii="Times New Roman" w:hAnsi="Times New Roman"/>
            <w:b w:val="0"/>
            <w:lang w:val="en-US" w:bidi="th-TH"/>
          </w:rPr>
          <w:t>water</w:t>
        </w:r>
      </w:hyperlink>
      <w:r w:rsidRPr="008B6CAD">
        <w:rPr>
          <w:rFonts w:ascii="Times New Roman" w:hAnsi="Times New Roman"/>
          <w:b w:val="0"/>
          <w:lang w:val="en-US" w:bidi="th-TH"/>
        </w:rPr>
        <w:t xml:space="preserve">, usually processed in a tumble, compacted to high density. Hard, semi-rigid durable material is formed by </w:t>
      </w:r>
      <w:hyperlink r:id="rId24" w:tooltip="Hydration reaction" w:history="1">
        <w:r w:rsidRPr="008B6CAD">
          <w:rPr>
            <w:rFonts w:ascii="Times New Roman" w:hAnsi="Times New Roman"/>
            <w:b w:val="0"/>
            <w:lang w:val="en-US" w:bidi="th-TH"/>
          </w:rPr>
          <w:t>hydration</w:t>
        </w:r>
      </w:hyperlink>
      <w:r w:rsidRPr="008B6CAD">
        <w:rPr>
          <w:rFonts w:ascii="Times New Roman" w:hAnsi="Times New Roman"/>
          <w:b w:val="0"/>
          <w:lang w:val="en-US" w:bidi="th-TH"/>
        </w:rPr>
        <w:t xml:space="preserve"> of the cement particles. </w:t>
      </w:r>
      <w:proofErr w:type="gramStart"/>
      <w:r w:rsidRPr="008B6CAD">
        <w:rPr>
          <w:rFonts w:ascii="Times New Roman" w:hAnsi="Times New Roman"/>
          <w:b w:val="0"/>
          <w:lang w:val="en-US" w:bidi="th-TH"/>
        </w:rPr>
        <w:t>Soil</w:t>
      </w:r>
      <w:r w:rsidR="009B5049">
        <w:rPr>
          <w:rFonts w:ascii="Times New Roman" w:hAnsi="Times New Roman"/>
          <w:b w:val="0"/>
          <w:lang w:val="en-US" w:bidi="th-TH"/>
        </w:rPr>
        <w:t>-</w:t>
      </w:r>
      <w:r w:rsidRPr="008B6CAD">
        <w:rPr>
          <w:rFonts w:ascii="Times New Roman" w:hAnsi="Times New Roman"/>
          <w:b w:val="0"/>
          <w:lang w:val="en-US" w:bidi="th-TH"/>
        </w:rPr>
        <w:t>cement mixtures differs</w:t>
      </w:r>
      <w:proofErr w:type="gramEnd"/>
      <w:r w:rsidRPr="008B6CAD">
        <w:rPr>
          <w:rFonts w:ascii="Times New Roman" w:hAnsi="Times New Roman"/>
          <w:b w:val="0"/>
          <w:lang w:val="en-US" w:bidi="th-TH"/>
        </w:rPr>
        <w:t xml:space="preserve"> from Portland cement concrete in the amount of paste (</w:t>
      </w:r>
      <w:hyperlink r:id="rId25" w:tooltip="Cement" w:history="1">
        <w:r w:rsidRPr="008B6CAD">
          <w:rPr>
            <w:rFonts w:ascii="Times New Roman" w:hAnsi="Times New Roman"/>
            <w:b w:val="0"/>
            <w:lang w:val="en-US" w:bidi="th-TH"/>
          </w:rPr>
          <w:t>cement</w:t>
        </w:r>
      </w:hyperlink>
      <w:r w:rsidRPr="008B6CAD">
        <w:rPr>
          <w:rFonts w:ascii="Times New Roman" w:hAnsi="Times New Roman"/>
          <w:b w:val="0"/>
          <w:lang w:val="en-US" w:bidi="th-TH"/>
        </w:rPr>
        <w:t xml:space="preserve">-water mixture). While in Portland cement concretes the paste coats all aggregate particles and binds them together, in soil cements the amount of cement is lower and therefore there are voids left and the result is a cement matrix with </w:t>
      </w:r>
      <w:hyperlink r:id="rId26" w:tooltip="Nodule (geology)" w:history="1">
        <w:r w:rsidRPr="008B6CAD">
          <w:rPr>
            <w:rFonts w:ascii="Times New Roman" w:hAnsi="Times New Roman"/>
            <w:b w:val="0"/>
            <w:lang w:val="en-US" w:bidi="th-TH"/>
          </w:rPr>
          <w:t>nodules</w:t>
        </w:r>
      </w:hyperlink>
      <w:r w:rsidRPr="008B6CAD">
        <w:rPr>
          <w:rFonts w:ascii="Times New Roman" w:hAnsi="Times New Roman"/>
          <w:b w:val="0"/>
          <w:lang w:val="en-US" w:bidi="th-TH"/>
        </w:rPr>
        <w:t xml:space="preserve"> of uncemented material.</w:t>
      </w:r>
    </w:p>
    <w:p w:rsidR="00FE5A50" w:rsidRDefault="00FE5A50" w:rsidP="00810D29">
      <w:pPr>
        <w:autoSpaceDE w:val="0"/>
        <w:autoSpaceDN w:val="0"/>
        <w:adjustRightInd w:val="0"/>
        <w:ind w:firstLine="426"/>
        <w:jc w:val="thaiDistribute"/>
        <w:rPr>
          <w:rFonts w:ascii="Times New Roman" w:hAnsi="Times New Roman"/>
          <w:b w:val="0"/>
          <w:lang w:val="en-US" w:bidi="th-TH"/>
        </w:rPr>
      </w:pPr>
      <w:r w:rsidRPr="008B6CAD">
        <w:rPr>
          <w:rFonts w:ascii="Times New Roman" w:hAnsi="Times New Roman"/>
          <w:b w:val="0"/>
          <w:color w:val="000000"/>
        </w:rPr>
        <w:t xml:space="preserve">Soil-cement is a simple, highly-compacted mixture of soil, Portland cement, and water. As the cement reacts, or hydrates, </w:t>
      </w:r>
      <w:r w:rsidRPr="008B6CAD">
        <w:rPr>
          <w:rFonts w:ascii="Times New Roman" w:hAnsi="Times New Roman"/>
          <w:b w:val="0"/>
          <w:color w:val="000000"/>
        </w:rPr>
        <w:lastRenderedPageBreak/>
        <w:t xml:space="preserve">the mixture gains strength and improves the engineering properties of the raw soil. Its improved strength and durability, combined with its low first cost and ease of construction, make soil-cement an outstanding value for use as a base and subbase material. </w:t>
      </w:r>
      <w:r w:rsidRPr="008B6CAD">
        <w:rPr>
          <w:rFonts w:ascii="Times New Roman" w:hAnsi="Times New Roman"/>
          <w:b w:val="0"/>
        </w:rPr>
        <w:t>The major variables that control the properties and characteristics of soil-cement mixtures are the type of soil or aggregate material, the proportion of cement in the mix, the moisture conditions, and the degree of compaction. It is possible, simply by varying the cement content, to produce soil-cement that ranges from a basic modification of the compacted soil to fully-hardened soil-cement that is strong, durable, and frost resistant.</w:t>
      </w:r>
    </w:p>
    <w:p w:rsidR="008B6CAD" w:rsidRPr="0005685B" w:rsidRDefault="008B6CAD" w:rsidP="00810D29">
      <w:pPr>
        <w:pStyle w:val="a2"/>
        <w:rPr>
          <w:lang w:val="en-US" w:bidi="th-TH"/>
        </w:rPr>
      </w:pPr>
    </w:p>
    <w:p w:rsidR="0005685B" w:rsidRPr="0005685B" w:rsidRDefault="0005685B" w:rsidP="00443746">
      <w:pPr>
        <w:pStyle w:val="a2"/>
        <w:numPr>
          <w:ilvl w:val="1"/>
          <w:numId w:val="20"/>
        </w:numPr>
        <w:tabs>
          <w:tab w:val="left" w:pos="426"/>
        </w:tabs>
        <w:spacing w:line="360" w:lineRule="auto"/>
        <w:ind w:left="0" w:right="-29" w:firstLine="0"/>
        <w:rPr>
          <w:rFonts w:ascii="Times New Roman" w:hAnsi="Times New Roman" w:cs="Times New Roman"/>
          <w:b/>
          <w:bCs/>
          <w:sz w:val="24"/>
          <w:szCs w:val="24"/>
          <w:lang w:val="en-US" w:bidi="th-TH"/>
        </w:rPr>
      </w:pPr>
      <w:r w:rsidRPr="0005685B">
        <w:rPr>
          <w:rFonts w:ascii="Times New Roman" w:hAnsi="Times New Roman" w:cs="Times New Roman"/>
          <w:b/>
          <w:bCs/>
          <w:sz w:val="24"/>
          <w:szCs w:val="24"/>
          <w:lang w:val="en-US" w:bidi="th-TH"/>
        </w:rPr>
        <w:t>The Effect of Cement Content on the Compressive Strength.</w:t>
      </w:r>
    </w:p>
    <w:p w:rsidR="00FE5A50" w:rsidRPr="00CC00D5" w:rsidRDefault="0005685B" w:rsidP="00810D29">
      <w:pPr>
        <w:autoSpaceDE w:val="0"/>
        <w:autoSpaceDN w:val="0"/>
        <w:adjustRightInd w:val="0"/>
        <w:ind w:firstLine="426"/>
        <w:jc w:val="thaiDistribute"/>
        <w:rPr>
          <w:rFonts w:ascii="Times New Roman" w:hAnsi="Times New Roman"/>
          <w:b w:val="0"/>
        </w:rPr>
      </w:pPr>
      <w:r w:rsidRPr="00CC00D5">
        <w:rPr>
          <w:rFonts w:ascii="Times New Roman" w:hAnsi="Times New Roman"/>
          <w:b w:val="0"/>
        </w:rPr>
        <w:t xml:space="preserve">When the cement content is 5-20%, unconfined compression strength of soil-cement is generally 300-3,500 kPa </w:t>
      </w:r>
      <w:r w:rsidR="00721D3B">
        <w:rPr>
          <w:rFonts w:ascii="Times New Roman" w:hAnsi="Times New Roman"/>
          <w:b w:val="0"/>
        </w:rPr>
        <w:t>[7]</w:t>
      </w:r>
      <w:r w:rsidR="002A1764" w:rsidRPr="00CC00D5">
        <w:rPr>
          <w:rFonts w:ascii="Times New Roman" w:hAnsi="Times New Roman"/>
          <w:b w:val="0"/>
        </w:rPr>
        <w:t xml:space="preserve">. </w:t>
      </w:r>
      <w:proofErr w:type="gramStart"/>
      <w:r w:rsidR="002A1764" w:rsidRPr="00CC00D5">
        <w:rPr>
          <w:rFonts w:ascii="Times New Roman" w:hAnsi="Times New Roman"/>
          <w:b w:val="0"/>
        </w:rPr>
        <w:t>T</w:t>
      </w:r>
      <w:r w:rsidRPr="00CC00D5">
        <w:rPr>
          <w:rFonts w:ascii="Times New Roman" w:hAnsi="Times New Roman"/>
          <w:b w:val="0"/>
        </w:rPr>
        <w:t xml:space="preserve">he relationship between 28 days unconfined compressive strength and cement content by formula </w:t>
      </w:r>
      <w:r w:rsidR="00721D3B">
        <w:rPr>
          <w:rFonts w:ascii="Times New Roman" w:hAnsi="Times New Roman"/>
          <w:b w:val="0"/>
        </w:rPr>
        <w:t>below</w:t>
      </w:r>
      <w:r w:rsidRPr="00CC00D5">
        <w:rPr>
          <w:rFonts w:ascii="Times New Roman" w:hAnsi="Times New Roman"/>
          <w:b w:val="0"/>
        </w:rPr>
        <w:t>.</w:t>
      </w:r>
      <w:proofErr w:type="gramEnd"/>
    </w:p>
    <w:p w:rsidR="005E0EDF" w:rsidRPr="00721D3B" w:rsidRDefault="005E0EDF" w:rsidP="00810D29">
      <w:pPr>
        <w:autoSpaceDE w:val="0"/>
        <w:autoSpaceDN w:val="0"/>
        <w:adjustRightInd w:val="0"/>
        <w:jc w:val="thaiDistribute"/>
        <w:rPr>
          <w:rFonts w:ascii="Times New Roman" w:hAnsi="Times New Roman"/>
          <w:b w:val="0"/>
        </w:rPr>
      </w:pPr>
    </w:p>
    <w:p w:rsidR="00C774FB" w:rsidRPr="00CC00D5" w:rsidRDefault="002A1764" w:rsidP="00810D29">
      <w:pPr>
        <w:pStyle w:val="a2"/>
        <w:ind w:left="852" w:firstLine="284"/>
        <w:jc w:val="thaiDistribute"/>
        <w:rPr>
          <w:lang w:val="en-US"/>
        </w:rPr>
      </w:pPr>
      <w:r w:rsidRPr="00CC00D5">
        <w:rPr>
          <w:rFonts w:cs="TimesNewRoman"/>
          <w:color w:val="000000"/>
          <w:position w:val="-32"/>
        </w:rPr>
        <w:object w:dxaOrig="157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40.2pt" o:ole="">
            <v:imagedata r:id="rId27" o:title=""/>
          </v:shape>
          <o:OLEObject Type="Embed" ProgID="Equation.3" ShapeID="_x0000_i1025" DrawAspect="Content" ObjectID="_1467637301" r:id="rId28"/>
        </w:object>
      </w:r>
      <w:r w:rsidR="00C774FB" w:rsidRPr="00CC00D5">
        <w:rPr>
          <w:lang w:val="en-US"/>
        </w:rPr>
        <w:tab/>
      </w:r>
      <w:r w:rsidR="00C774FB" w:rsidRPr="00CC00D5">
        <w:rPr>
          <w:lang w:val="en-US"/>
        </w:rPr>
        <w:tab/>
      </w:r>
      <w:r w:rsidR="00C774FB" w:rsidRPr="00CC00D5">
        <w:rPr>
          <w:lang w:val="en-US"/>
        </w:rPr>
        <w:tab/>
      </w:r>
      <w:r w:rsidR="00C774FB" w:rsidRPr="00CC00D5">
        <w:rPr>
          <w:rFonts w:ascii="Times New Roman" w:eastAsia="SimSun" w:hAnsi="Times New Roman" w:cs="Times New Roman"/>
          <w:sz w:val="24"/>
          <w:szCs w:val="24"/>
        </w:rPr>
        <w:tab/>
      </w:r>
      <w:r w:rsidR="00721D3B">
        <w:rPr>
          <w:rFonts w:ascii="Times New Roman" w:eastAsia="SimSun" w:hAnsi="Times New Roman" w:cs="Times New Roman"/>
          <w:sz w:val="24"/>
          <w:szCs w:val="24"/>
        </w:rPr>
        <w:t>(</w:t>
      </w:r>
      <w:r w:rsidR="00C774FB" w:rsidRPr="00CC00D5">
        <w:rPr>
          <w:rFonts w:ascii="Times New Roman" w:eastAsia="SimSun" w:hAnsi="Times New Roman" w:cs="Times New Roman"/>
          <w:sz w:val="24"/>
          <w:szCs w:val="24"/>
        </w:rPr>
        <w:t>1</w:t>
      </w:r>
      <w:r w:rsidR="00721D3B">
        <w:rPr>
          <w:rFonts w:ascii="Times New Roman" w:eastAsia="SimSun" w:hAnsi="Times New Roman" w:cs="Times New Roman"/>
          <w:sz w:val="24"/>
          <w:szCs w:val="24"/>
        </w:rPr>
        <w:t>)</w:t>
      </w:r>
      <w:r w:rsidR="00C774FB" w:rsidRPr="00CC00D5">
        <w:rPr>
          <w:rFonts w:ascii="Times New Roman" w:eastAsia="SimSun" w:hAnsi="Times New Roman" w:cs="Times New Roman"/>
          <w:sz w:val="24"/>
          <w:szCs w:val="24"/>
        </w:rPr>
        <w:tab/>
      </w:r>
      <w:r w:rsidR="00C774FB" w:rsidRPr="00CC00D5">
        <w:rPr>
          <w:lang w:val="en-US"/>
        </w:rPr>
        <w:tab/>
      </w:r>
    </w:p>
    <w:p w:rsidR="00C774FB" w:rsidRPr="00CC00D5" w:rsidRDefault="00C774FB" w:rsidP="00810D29">
      <w:pPr>
        <w:pStyle w:val="a2"/>
      </w:pPr>
    </w:p>
    <w:p w:rsidR="0005685B" w:rsidRDefault="00810D29" w:rsidP="00810D29">
      <w:pPr>
        <w:autoSpaceDE w:val="0"/>
        <w:autoSpaceDN w:val="0"/>
        <w:adjustRightInd w:val="0"/>
        <w:ind w:firstLine="426"/>
        <w:jc w:val="thaiDistribute"/>
        <w:rPr>
          <w:rFonts w:ascii="Times New Roman" w:hAnsi="Times New Roman"/>
          <w:b w:val="0"/>
        </w:rPr>
      </w:pPr>
      <w:proofErr w:type="gramStart"/>
      <w:r>
        <w:rPr>
          <w:rFonts w:ascii="Times New Roman" w:hAnsi="Times New Roman"/>
          <w:b w:val="0"/>
        </w:rPr>
        <w:t>w</w:t>
      </w:r>
      <w:r w:rsidR="0005685B" w:rsidRPr="00CC00D5">
        <w:rPr>
          <w:rFonts w:ascii="Times New Roman" w:hAnsi="Times New Roman"/>
          <w:b w:val="0"/>
        </w:rPr>
        <w:t>here</w:t>
      </w:r>
      <w:proofErr w:type="gramEnd"/>
      <w:r w:rsidR="0005685B" w:rsidRPr="00CC00D5">
        <w:rPr>
          <w:rFonts w:ascii="Times New Roman" w:hAnsi="Times New Roman"/>
          <w:b w:val="0"/>
        </w:rPr>
        <w:t xml:space="preserve">, </w:t>
      </w:r>
      <w:r w:rsidR="00C774FB" w:rsidRPr="00CC00D5">
        <w:rPr>
          <w:rFonts w:ascii="Times New Roman" w:hAnsi="Times New Roman"/>
          <w:b w:val="0"/>
          <w:i/>
          <w:iCs/>
        </w:rPr>
        <w:t>f</w:t>
      </w:r>
      <w:r w:rsidR="0005685B" w:rsidRPr="00CC00D5">
        <w:rPr>
          <w:rFonts w:ascii="Times New Roman" w:hAnsi="Times New Roman"/>
          <w:b w:val="0"/>
          <w:vertAlign w:val="subscript"/>
        </w:rPr>
        <w:t>cu1</w:t>
      </w:r>
      <w:r w:rsidR="0005685B" w:rsidRPr="00CC00D5">
        <w:rPr>
          <w:rFonts w:ascii="Times New Roman" w:hAnsi="Times New Roman"/>
          <w:b w:val="0"/>
        </w:rPr>
        <w:t xml:space="preserve"> is unconfined compressive strength of cement content </w:t>
      </w:r>
      <w:r w:rsidR="00C774FB" w:rsidRPr="00CC00D5">
        <w:rPr>
          <w:rFonts w:ascii="Times New Roman" w:hAnsi="Times New Roman"/>
          <w:b w:val="0"/>
          <w:i/>
          <w:iCs/>
        </w:rPr>
        <w:t>a</w:t>
      </w:r>
      <w:r w:rsidR="00C774FB" w:rsidRPr="00CC00D5">
        <w:rPr>
          <w:rFonts w:ascii="Times New Roman" w:hAnsi="Times New Roman"/>
          <w:b w:val="0"/>
          <w:vertAlign w:val="subscript"/>
        </w:rPr>
        <w:t>c1</w:t>
      </w:r>
      <w:r w:rsidR="0005685B" w:rsidRPr="00CC00D5">
        <w:rPr>
          <w:rFonts w:ascii="Times New Roman" w:hAnsi="Times New Roman"/>
          <w:b w:val="0"/>
        </w:rPr>
        <w:t xml:space="preserve">, </w:t>
      </w:r>
      <w:r w:rsidR="00C774FB" w:rsidRPr="00CC00D5">
        <w:rPr>
          <w:rFonts w:ascii="Times New Roman" w:hAnsi="Times New Roman"/>
          <w:b w:val="0"/>
          <w:i/>
          <w:iCs/>
        </w:rPr>
        <w:t>f</w:t>
      </w:r>
      <w:r w:rsidR="00C774FB" w:rsidRPr="00CC00D5">
        <w:rPr>
          <w:rFonts w:ascii="Times New Roman" w:hAnsi="Times New Roman"/>
          <w:b w:val="0"/>
          <w:vertAlign w:val="subscript"/>
        </w:rPr>
        <w:t>cu2</w:t>
      </w:r>
      <w:r w:rsidR="0005685B" w:rsidRPr="00CC00D5">
        <w:rPr>
          <w:rFonts w:ascii="Times New Roman" w:hAnsi="Times New Roman"/>
          <w:b w:val="0"/>
        </w:rPr>
        <w:t xml:space="preserve"> is unconfined</w:t>
      </w:r>
      <w:r w:rsidR="00C774FB" w:rsidRPr="00CC00D5">
        <w:rPr>
          <w:rFonts w:ascii="Times New Roman" w:hAnsi="Times New Roman"/>
          <w:b w:val="0"/>
        </w:rPr>
        <w:t xml:space="preserve"> </w:t>
      </w:r>
      <w:r w:rsidR="0005685B" w:rsidRPr="00CC00D5">
        <w:rPr>
          <w:rFonts w:ascii="Times New Roman" w:hAnsi="Times New Roman"/>
          <w:b w:val="0"/>
        </w:rPr>
        <w:t xml:space="preserve">compressive strength of cement content </w:t>
      </w:r>
      <w:r w:rsidR="00C774FB" w:rsidRPr="00CC00D5">
        <w:rPr>
          <w:rFonts w:ascii="Times New Roman" w:hAnsi="Times New Roman"/>
          <w:b w:val="0"/>
          <w:i/>
          <w:iCs/>
        </w:rPr>
        <w:t>a</w:t>
      </w:r>
      <w:r w:rsidR="00C774FB" w:rsidRPr="00CC00D5">
        <w:rPr>
          <w:rFonts w:ascii="Times New Roman" w:hAnsi="Times New Roman"/>
          <w:b w:val="0"/>
          <w:vertAlign w:val="subscript"/>
        </w:rPr>
        <w:t>c2</w:t>
      </w:r>
    </w:p>
    <w:p w:rsidR="0005685B" w:rsidRPr="00407316" w:rsidRDefault="0005685B" w:rsidP="00810D29">
      <w:pPr>
        <w:autoSpaceDE w:val="0"/>
        <w:autoSpaceDN w:val="0"/>
        <w:adjustRightInd w:val="0"/>
        <w:jc w:val="thaiDistribute"/>
        <w:rPr>
          <w:rFonts w:ascii="Times New Roman" w:hAnsi="Times New Roman"/>
          <w:b w:val="0"/>
        </w:rPr>
      </w:pPr>
    </w:p>
    <w:p w:rsidR="00FD0DF2" w:rsidRDefault="00FD0DF2" w:rsidP="00810D29">
      <w:pPr>
        <w:pStyle w:val="a2"/>
        <w:numPr>
          <w:ilvl w:val="0"/>
          <w:numId w:val="12"/>
        </w:numPr>
        <w:spacing w:line="360" w:lineRule="auto"/>
        <w:ind w:left="0" w:right="-29" w:firstLine="0"/>
        <w:rPr>
          <w:rFonts w:ascii="Times New Roman" w:hAnsi="Times New Roman" w:cs="Times New Roman"/>
          <w:b/>
          <w:bCs/>
          <w:sz w:val="24"/>
          <w:szCs w:val="24"/>
          <w:lang w:val="en-US" w:bidi="th-TH"/>
        </w:rPr>
      </w:pPr>
      <w:r>
        <w:rPr>
          <w:rFonts w:ascii="Times New Roman" w:hAnsi="Times New Roman" w:cs="Times New Roman"/>
          <w:b/>
          <w:bCs/>
          <w:sz w:val="24"/>
          <w:szCs w:val="24"/>
          <w:lang w:val="en-US" w:bidi="th-TH"/>
        </w:rPr>
        <w:t>Experimental Program</w:t>
      </w:r>
    </w:p>
    <w:p w:rsidR="00FD0DF2" w:rsidRDefault="00FD0DF2" w:rsidP="00443746">
      <w:pPr>
        <w:pStyle w:val="a2"/>
        <w:numPr>
          <w:ilvl w:val="1"/>
          <w:numId w:val="13"/>
        </w:numPr>
        <w:tabs>
          <w:tab w:val="left" w:pos="426"/>
        </w:tabs>
        <w:spacing w:line="360" w:lineRule="auto"/>
        <w:ind w:left="0" w:right="-29" w:firstLine="0"/>
        <w:rPr>
          <w:rFonts w:ascii="Times New Roman" w:hAnsi="Times New Roman" w:cs="Times New Roman"/>
          <w:b/>
          <w:bCs/>
          <w:sz w:val="24"/>
          <w:szCs w:val="24"/>
          <w:lang w:val="en-US" w:bidi="th-TH"/>
        </w:rPr>
      </w:pPr>
      <w:r>
        <w:rPr>
          <w:rFonts w:ascii="Times New Roman" w:hAnsi="Times New Roman" w:cs="Times New Roman"/>
          <w:b/>
          <w:bCs/>
          <w:sz w:val="24"/>
          <w:szCs w:val="24"/>
          <w:lang w:val="en-US" w:bidi="th-TH"/>
        </w:rPr>
        <w:t>Preparation of Materials</w:t>
      </w:r>
    </w:p>
    <w:p w:rsidR="00EB2E95" w:rsidRDefault="00CC00D5" w:rsidP="00810D29">
      <w:pPr>
        <w:autoSpaceDE w:val="0"/>
        <w:autoSpaceDN w:val="0"/>
        <w:adjustRightInd w:val="0"/>
        <w:ind w:firstLine="426"/>
        <w:jc w:val="thaiDistribute"/>
        <w:rPr>
          <w:rFonts w:ascii="Times New Roman" w:hAnsi="Times New Roman" w:cs="Cordia New"/>
          <w:b w:val="0"/>
          <w:lang w:bidi="th-TH"/>
        </w:rPr>
      </w:pPr>
      <w:r w:rsidRPr="00CC00D5">
        <w:rPr>
          <w:rFonts w:ascii="Times New Roman" w:hAnsi="Times New Roman"/>
          <w:b w:val="0"/>
        </w:rPr>
        <w:t xml:space="preserve">The materials used to carry out research into materials that can be obtained locally </w:t>
      </w:r>
      <w:r w:rsidRPr="00CC00D5">
        <w:rPr>
          <w:rFonts w:ascii="Times New Roman" w:hAnsi="Times New Roman"/>
          <w:b w:val="0"/>
        </w:rPr>
        <w:br/>
        <w:t xml:space="preserve">consisting of </w:t>
      </w:r>
      <w:r w:rsidR="00DE4D28">
        <w:rPr>
          <w:rFonts w:ascii="Times New Roman" w:hAnsi="Times New Roman"/>
          <w:b w:val="0"/>
        </w:rPr>
        <w:t>v</w:t>
      </w:r>
      <w:r w:rsidR="00EB2E95" w:rsidRPr="00CC00D5">
        <w:rPr>
          <w:rFonts w:ascii="Times New Roman" w:hAnsi="Times New Roman"/>
          <w:b w:val="0"/>
        </w:rPr>
        <w:t xml:space="preserve">etiver </w:t>
      </w:r>
      <w:r w:rsidR="00DE4D28">
        <w:rPr>
          <w:rFonts w:ascii="Times New Roman" w:hAnsi="Times New Roman"/>
          <w:b w:val="0"/>
        </w:rPr>
        <w:t>g</w:t>
      </w:r>
      <w:r w:rsidR="00EB2E95" w:rsidRPr="00CC00D5">
        <w:rPr>
          <w:rFonts w:ascii="Times New Roman" w:hAnsi="Times New Roman"/>
          <w:b w:val="0"/>
        </w:rPr>
        <w:t xml:space="preserve">rass and </w:t>
      </w:r>
      <w:r w:rsidR="00DE4D28">
        <w:rPr>
          <w:rFonts w:ascii="Times New Roman" w:hAnsi="Times New Roman"/>
          <w:b w:val="0"/>
        </w:rPr>
        <w:t>c</w:t>
      </w:r>
      <w:r w:rsidR="00EB2E95" w:rsidRPr="00CC00D5">
        <w:rPr>
          <w:rFonts w:ascii="Times New Roman" w:hAnsi="Times New Roman"/>
          <w:b w:val="0"/>
        </w:rPr>
        <w:t xml:space="preserve">lay, </w:t>
      </w:r>
      <w:r w:rsidR="00DE4D28">
        <w:rPr>
          <w:rFonts w:ascii="Times New Roman" w:hAnsi="Times New Roman"/>
          <w:b w:val="0"/>
        </w:rPr>
        <w:t>Portland c</w:t>
      </w:r>
      <w:r w:rsidR="00EB2E95" w:rsidRPr="00CC00D5">
        <w:rPr>
          <w:rFonts w:ascii="Times New Roman" w:hAnsi="Times New Roman"/>
          <w:b w:val="0"/>
        </w:rPr>
        <w:t>ement</w:t>
      </w:r>
      <w:r w:rsidR="008F277D">
        <w:rPr>
          <w:rFonts w:ascii="Times New Roman" w:hAnsi="Times New Roman"/>
          <w:b w:val="0"/>
        </w:rPr>
        <w:t xml:space="preserve"> type-I</w:t>
      </w:r>
      <w:r w:rsidR="00EB2E95" w:rsidRPr="00CC00D5">
        <w:rPr>
          <w:rFonts w:ascii="Times New Roman" w:hAnsi="Times New Roman"/>
          <w:b w:val="0"/>
        </w:rPr>
        <w:t>, coarse aggregate</w:t>
      </w:r>
      <w:r w:rsidR="008F277D" w:rsidRPr="008F277D">
        <w:t xml:space="preserve"> </w:t>
      </w:r>
      <w:r w:rsidR="008F277D">
        <w:rPr>
          <w:rFonts w:ascii="Times New Roman" w:hAnsi="Times New Roman"/>
          <w:b w:val="0"/>
        </w:rPr>
        <w:t>(</w:t>
      </w:r>
      <w:r w:rsidR="008F277D" w:rsidRPr="008F277D">
        <w:rPr>
          <w:rFonts w:ascii="Times New Roman" w:hAnsi="Times New Roman"/>
          <w:b w:val="0"/>
        </w:rPr>
        <w:t>crushed limestone</w:t>
      </w:r>
      <w:r w:rsidR="008F277D">
        <w:rPr>
          <w:rFonts w:ascii="Times New Roman" w:hAnsi="Times New Roman"/>
          <w:b w:val="0"/>
        </w:rPr>
        <w:t>)</w:t>
      </w:r>
      <w:r w:rsidR="00EB2E95" w:rsidRPr="00CC00D5">
        <w:rPr>
          <w:rFonts w:ascii="Times New Roman" w:hAnsi="Times New Roman"/>
          <w:b w:val="0"/>
        </w:rPr>
        <w:t xml:space="preserve">, </w:t>
      </w:r>
      <w:proofErr w:type="gramStart"/>
      <w:r w:rsidR="00EB2E95" w:rsidRPr="00CC00D5">
        <w:rPr>
          <w:rFonts w:ascii="Times New Roman" w:hAnsi="Times New Roman"/>
          <w:b w:val="0"/>
        </w:rPr>
        <w:t>fine</w:t>
      </w:r>
      <w:proofErr w:type="gramEnd"/>
      <w:r w:rsidR="00EB2E95" w:rsidRPr="00CC00D5">
        <w:rPr>
          <w:rFonts w:ascii="Times New Roman" w:hAnsi="Times New Roman"/>
          <w:b w:val="0"/>
        </w:rPr>
        <w:t xml:space="preserve"> aggregate </w:t>
      </w:r>
      <w:r>
        <w:rPr>
          <w:rFonts w:ascii="Times New Roman" w:hAnsi="Times New Roman"/>
          <w:b w:val="0"/>
        </w:rPr>
        <w:t>w</w:t>
      </w:r>
      <w:r w:rsidRPr="00CC00D5">
        <w:rPr>
          <w:rFonts w:ascii="Times New Roman" w:hAnsi="Times New Roman"/>
          <w:b w:val="0"/>
        </w:rPr>
        <w:t>hich were isolated in a manner appropriate to the production process.</w:t>
      </w:r>
    </w:p>
    <w:p w:rsidR="00CC00D5" w:rsidRPr="00407316" w:rsidRDefault="00CC00D5" w:rsidP="00810D29">
      <w:pPr>
        <w:pStyle w:val="a2"/>
        <w:rPr>
          <w:rFonts w:ascii="Times New Roman" w:hAnsi="Times New Roman" w:cs="Times New Roman"/>
          <w:sz w:val="24"/>
          <w:szCs w:val="24"/>
          <w:lang w:bidi="th-TH"/>
        </w:rPr>
      </w:pPr>
    </w:p>
    <w:p w:rsidR="00FD0DF2" w:rsidRDefault="00FD0DF2" w:rsidP="00810D29">
      <w:pPr>
        <w:pStyle w:val="a2"/>
        <w:numPr>
          <w:ilvl w:val="2"/>
          <w:numId w:val="13"/>
        </w:numPr>
        <w:spacing w:line="360" w:lineRule="auto"/>
        <w:ind w:left="0" w:right="-29" w:firstLine="0"/>
        <w:rPr>
          <w:rFonts w:ascii="Times New Roman" w:hAnsi="Times New Roman" w:cs="Times New Roman"/>
          <w:b/>
          <w:bCs/>
          <w:sz w:val="24"/>
          <w:szCs w:val="24"/>
          <w:lang w:val="en-US" w:bidi="th-TH"/>
        </w:rPr>
      </w:pPr>
      <w:r>
        <w:rPr>
          <w:rFonts w:ascii="Times New Roman" w:hAnsi="Times New Roman" w:cs="Times New Roman"/>
          <w:b/>
          <w:bCs/>
          <w:sz w:val="24"/>
          <w:szCs w:val="24"/>
          <w:lang w:val="en-US" w:bidi="th-TH"/>
        </w:rPr>
        <w:t>Vetiver Grass</w:t>
      </w:r>
      <w:r w:rsidR="00D62FAD">
        <w:rPr>
          <w:rFonts w:ascii="Times New Roman" w:hAnsi="Times New Roman" w:cs="Times New Roman"/>
          <w:b/>
          <w:bCs/>
          <w:sz w:val="24"/>
          <w:szCs w:val="24"/>
          <w:lang w:val="en-US" w:bidi="th-TH"/>
        </w:rPr>
        <w:t xml:space="preserve"> and </w:t>
      </w:r>
      <w:r w:rsidR="00937990">
        <w:rPr>
          <w:rFonts w:ascii="Times New Roman" w:hAnsi="Times New Roman" w:cs="Times New Roman"/>
          <w:b/>
          <w:bCs/>
          <w:sz w:val="24"/>
          <w:szCs w:val="24"/>
          <w:lang w:val="en-US" w:bidi="th-TH"/>
        </w:rPr>
        <w:t>Soil-cement</w:t>
      </w:r>
    </w:p>
    <w:p w:rsidR="00AB425F" w:rsidRDefault="00FA7E31" w:rsidP="00810D29">
      <w:pPr>
        <w:autoSpaceDE w:val="0"/>
        <w:autoSpaceDN w:val="0"/>
        <w:adjustRightInd w:val="0"/>
        <w:ind w:firstLine="426"/>
        <w:jc w:val="thaiDistribute"/>
        <w:rPr>
          <w:rFonts w:ascii="Times New Roman" w:hAnsi="Times New Roman"/>
          <w:b w:val="0"/>
          <w:color w:val="000000"/>
        </w:rPr>
      </w:pPr>
      <w:r w:rsidRPr="00021A80">
        <w:rPr>
          <w:rFonts w:ascii="Times New Roman" w:hAnsi="Times New Roman"/>
          <w:b w:val="0"/>
          <w:color w:val="000000"/>
        </w:rPr>
        <w:lastRenderedPageBreak/>
        <w:t xml:space="preserve">In preparing vetiver grass and clay, only fresh vetiver grass should be used and must be dried for </w:t>
      </w:r>
      <w:r w:rsidR="00937990">
        <w:rPr>
          <w:rFonts w:ascii="Times New Roman" w:hAnsi="Times New Roman"/>
          <w:b w:val="0"/>
          <w:color w:val="000000"/>
        </w:rPr>
        <w:t xml:space="preserve">a </w:t>
      </w:r>
      <w:r w:rsidR="00A92730">
        <w:rPr>
          <w:rFonts w:ascii="Times New Roman" w:hAnsi="Times New Roman"/>
          <w:b w:val="0"/>
          <w:color w:val="000000"/>
        </w:rPr>
        <w:t>month</w:t>
      </w:r>
      <w:r w:rsidRPr="00021A80">
        <w:rPr>
          <w:rFonts w:ascii="Times New Roman" w:hAnsi="Times New Roman"/>
          <w:b w:val="0"/>
          <w:color w:val="000000"/>
        </w:rPr>
        <w:t xml:space="preserve"> to reduce the water content to less than </w:t>
      </w:r>
      <w:r w:rsidR="00937990">
        <w:rPr>
          <w:rFonts w:ascii="Times New Roman" w:hAnsi="Times New Roman"/>
          <w:b w:val="0"/>
          <w:color w:val="000000"/>
        </w:rPr>
        <w:t>8</w:t>
      </w:r>
      <w:r w:rsidRPr="00021A80">
        <w:rPr>
          <w:rFonts w:ascii="Times New Roman" w:hAnsi="Times New Roman"/>
          <w:b w:val="0"/>
          <w:color w:val="000000"/>
        </w:rPr>
        <w:t xml:space="preserve"> percent, and to prevent the occurrence of insects and fungi fertilization</w:t>
      </w:r>
      <w:r w:rsidR="00AB425F">
        <w:rPr>
          <w:rFonts w:ascii="Times New Roman" w:hAnsi="Times New Roman"/>
          <w:b w:val="0"/>
          <w:color w:val="000000"/>
        </w:rPr>
        <w:t xml:space="preserve">. </w:t>
      </w:r>
      <w:r w:rsidR="00AB425F" w:rsidRPr="00AB425F">
        <w:rPr>
          <w:rFonts w:ascii="Times New Roman" w:hAnsi="Times New Roman"/>
          <w:b w:val="0"/>
          <w:color w:val="000000"/>
        </w:rPr>
        <w:t xml:space="preserve">Figure 1 </w:t>
      </w:r>
      <w:r w:rsidR="00AB425F">
        <w:rPr>
          <w:rFonts w:ascii="Times New Roman" w:hAnsi="Times New Roman"/>
          <w:b w:val="0"/>
          <w:color w:val="000000"/>
        </w:rPr>
        <w:t>illustrated</w:t>
      </w:r>
      <w:r w:rsidR="00AB425F" w:rsidRPr="00AB425F">
        <w:rPr>
          <w:rFonts w:ascii="Times New Roman" w:hAnsi="Times New Roman"/>
          <w:b w:val="0"/>
          <w:color w:val="000000"/>
        </w:rPr>
        <w:t xml:space="preserve"> the process of vetiver </w:t>
      </w:r>
      <w:r w:rsidR="00AB425F">
        <w:rPr>
          <w:rFonts w:ascii="Times New Roman" w:hAnsi="Times New Roman"/>
          <w:b w:val="0"/>
          <w:color w:val="000000"/>
        </w:rPr>
        <w:t>grass</w:t>
      </w:r>
      <w:r w:rsidR="00AB425F" w:rsidRPr="00AB425F">
        <w:rPr>
          <w:rFonts w:ascii="Times New Roman" w:hAnsi="Times New Roman"/>
          <w:b w:val="0"/>
          <w:color w:val="000000"/>
        </w:rPr>
        <w:t xml:space="preserve"> separation membrane with sodium hydroxide.</w:t>
      </w:r>
      <w:r w:rsidR="00FD67F0">
        <w:rPr>
          <w:rFonts w:ascii="Times New Roman" w:hAnsi="Times New Roman"/>
          <w:b w:val="0"/>
          <w:color w:val="000000"/>
        </w:rPr>
        <w:t xml:space="preserve"> </w:t>
      </w:r>
      <w:r w:rsidR="00FD67F0" w:rsidRPr="00FD67F0">
        <w:rPr>
          <w:rFonts w:ascii="Times New Roman" w:hAnsi="Times New Roman"/>
          <w:b w:val="0"/>
          <w:color w:val="000000"/>
        </w:rPr>
        <w:t>Clay used for the fabrication of soil-cement (by mixing 90% clay + 10% Portland cement) must be cohesive and must have high elasticity.</w:t>
      </w:r>
      <w:r w:rsidR="00FD67F0">
        <w:rPr>
          <w:rFonts w:ascii="Times New Roman" w:hAnsi="Times New Roman"/>
          <w:b w:val="0"/>
          <w:color w:val="000000"/>
        </w:rPr>
        <w:t xml:space="preserve"> </w:t>
      </w:r>
      <w:r w:rsidRPr="00021A80">
        <w:rPr>
          <w:rFonts w:ascii="Times New Roman" w:hAnsi="Times New Roman"/>
          <w:b w:val="0"/>
          <w:color w:val="000000"/>
        </w:rPr>
        <w:t>It should be fine, smooth and uniform, and free from impurities such as broken tiles, roots, twigs, or organic matter</w:t>
      </w:r>
      <w:r w:rsidR="00021A80" w:rsidRPr="00021A80">
        <w:rPr>
          <w:rFonts w:ascii="Times New Roman" w:hAnsi="Times New Roman"/>
          <w:b w:val="0"/>
          <w:color w:val="000000"/>
        </w:rPr>
        <w:t xml:space="preserve"> is shown in Fig.2</w:t>
      </w:r>
      <w:r w:rsidRPr="00021A80">
        <w:rPr>
          <w:rFonts w:ascii="Times New Roman" w:hAnsi="Times New Roman"/>
          <w:b w:val="0"/>
          <w:color w:val="000000"/>
        </w:rPr>
        <w:t xml:space="preserve">. </w:t>
      </w:r>
    </w:p>
    <w:p w:rsidR="00810D29" w:rsidRDefault="00810D29" w:rsidP="00810D29">
      <w:pPr>
        <w:pStyle w:val="a2"/>
      </w:pPr>
    </w:p>
    <w:p w:rsidR="00810D29" w:rsidRPr="003637CF" w:rsidRDefault="00810D29" w:rsidP="00443746">
      <w:pPr>
        <w:pStyle w:val="a2"/>
        <w:numPr>
          <w:ilvl w:val="1"/>
          <w:numId w:val="13"/>
        </w:numPr>
        <w:tabs>
          <w:tab w:val="left" w:pos="426"/>
        </w:tabs>
        <w:spacing w:line="360" w:lineRule="auto"/>
        <w:ind w:left="0" w:right="-29" w:firstLine="0"/>
        <w:rPr>
          <w:rFonts w:ascii="Times New Roman" w:hAnsi="Times New Roman" w:cs="Times New Roman"/>
          <w:b/>
          <w:bCs/>
          <w:sz w:val="24"/>
          <w:szCs w:val="24"/>
          <w:lang w:val="en-US" w:bidi="th-TH"/>
        </w:rPr>
      </w:pPr>
      <w:r w:rsidRPr="003637CF">
        <w:rPr>
          <w:rFonts w:ascii="Times New Roman" w:hAnsi="Times New Roman" w:cs="Times New Roman"/>
          <w:b/>
          <w:bCs/>
          <w:sz w:val="24"/>
          <w:szCs w:val="24"/>
          <w:lang w:val="en-US" w:bidi="th-TH"/>
        </w:rPr>
        <w:t>Experimental Program</w:t>
      </w:r>
      <w:r w:rsidRPr="003637CF">
        <w:rPr>
          <w:rFonts w:ascii="Times New Roman" w:hAnsi="Times New Roman"/>
          <w:b/>
          <w:color w:val="000000"/>
          <w:sz w:val="24"/>
          <w:szCs w:val="24"/>
        </w:rPr>
        <w:t xml:space="preserve"> of </w:t>
      </w:r>
      <w:r w:rsidRPr="003637CF">
        <w:rPr>
          <w:rFonts w:ascii="Times New Roman" w:hAnsi="Times New Roman" w:cs="Times New Roman"/>
          <w:b/>
          <w:bCs/>
          <w:sz w:val="24"/>
          <w:szCs w:val="24"/>
          <w:lang w:val="en-US" w:bidi="th-TH"/>
        </w:rPr>
        <w:t>Earth-Block Product</w:t>
      </w:r>
    </w:p>
    <w:p w:rsidR="00810D29" w:rsidRPr="005A3057" w:rsidRDefault="00810D29" w:rsidP="00810D29">
      <w:pPr>
        <w:autoSpaceDE w:val="0"/>
        <w:autoSpaceDN w:val="0"/>
        <w:adjustRightInd w:val="0"/>
        <w:ind w:firstLine="426"/>
        <w:jc w:val="thaiDistribute"/>
        <w:rPr>
          <w:rFonts w:ascii="Times New Roman" w:hAnsi="Times New Roman"/>
          <w:b w:val="0"/>
          <w:color w:val="000000"/>
        </w:rPr>
      </w:pPr>
      <w:r>
        <w:rPr>
          <w:rFonts w:ascii="Times New Roman" w:hAnsi="Times New Roman" w:cs="Cordia New"/>
          <w:b w:val="0"/>
          <w:color w:val="000000"/>
          <w:szCs w:val="30"/>
          <w:lang w:val="en-US" w:bidi="th-TH"/>
        </w:rPr>
        <w:t xml:space="preserve">The </w:t>
      </w:r>
      <w:r w:rsidRPr="005A3057">
        <w:rPr>
          <w:rFonts w:ascii="Times New Roman" w:hAnsi="Times New Roman"/>
          <w:b w:val="0"/>
          <w:color w:val="000000"/>
        </w:rPr>
        <w:t>EAB production process comprises the steps of preparing materials, quality testing of raw materials</w:t>
      </w:r>
      <w:r>
        <w:rPr>
          <w:rFonts w:ascii="Times New Roman" w:hAnsi="Times New Roman"/>
          <w:b w:val="0"/>
          <w:color w:val="000000"/>
        </w:rPr>
        <w:t>, compress process &amp; t</w:t>
      </w:r>
      <w:r w:rsidRPr="005A3057">
        <w:rPr>
          <w:rFonts w:ascii="Times New Roman" w:hAnsi="Times New Roman"/>
          <w:b w:val="0"/>
          <w:color w:val="000000"/>
        </w:rPr>
        <w:t>esting and cost analysis.</w:t>
      </w:r>
      <w:r w:rsidRPr="005A3057">
        <w:rPr>
          <w:rFonts w:ascii="Times New Roman" w:hAnsi="Times New Roman" w:hint="cs"/>
          <w:b w:val="0"/>
          <w:color w:val="000000"/>
          <w:cs/>
          <w:lang w:bidi="th-TH"/>
        </w:rPr>
        <w:t xml:space="preserve"> </w:t>
      </w:r>
      <w:r w:rsidRPr="00163B31">
        <w:rPr>
          <w:rFonts w:ascii="Times New Roman" w:hAnsi="Times New Roman"/>
          <w:b w:val="0"/>
          <w:color w:val="000000"/>
        </w:rPr>
        <w:t xml:space="preserve">The </w:t>
      </w:r>
      <w:r>
        <w:rPr>
          <w:rFonts w:ascii="Times New Roman" w:hAnsi="Times New Roman"/>
          <w:b w:val="0"/>
          <w:color w:val="000000"/>
        </w:rPr>
        <w:t>experimental program is shown as follows</w:t>
      </w:r>
      <w:r w:rsidRPr="003637CF">
        <w:rPr>
          <w:rFonts w:ascii="Times New Roman" w:hAnsi="Times New Roman"/>
          <w:b w:val="0"/>
          <w:color w:val="000000"/>
        </w:rPr>
        <w:t xml:space="preserve"> </w:t>
      </w:r>
      <w:r w:rsidRPr="00163B31">
        <w:rPr>
          <w:rFonts w:ascii="Times New Roman" w:hAnsi="Times New Roman"/>
          <w:b w:val="0"/>
          <w:color w:val="000000"/>
        </w:rPr>
        <w:t>by Fig.3</w:t>
      </w:r>
      <w:r>
        <w:rPr>
          <w:rFonts w:ascii="Times New Roman" w:hAnsi="Times New Roman"/>
          <w:b w:val="0"/>
          <w:color w:val="000000"/>
        </w:rPr>
        <w:t>.</w:t>
      </w:r>
    </w:p>
    <w:p w:rsidR="00810D29" w:rsidRDefault="00810D29" w:rsidP="00443746">
      <w:pPr>
        <w:autoSpaceDE w:val="0"/>
        <w:autoSpaceDN w:val="0"/>
        <w:adjustRightInd w:val="0"/>
        <w:ind w:firstLine="426"/>
        <w:jc w:val="thaiDistribute"/>
      </w:pPr>
    </w:p>
    <w:p w:rsidR="00810D29" w:rsidRDefault="00810D29" w:rsidP="00810D29">
      <w:pPr>
        <w:pStyle w:val="a2"/>
        <w:numPr>
          <w:ilvl w:val="0"/>
          <w:numId w:val="12"/>
        </w:numPr>
        <w:spacing w:line="360" w:lineRule="auto"/>
        <w:ind w:left="0" w:right="-29" w:firstLine="0"/>
        <w:rPr>
          <w:rFonts w:ascii="Times New Roman" w:hAnsi="Times New Roman" w:cs="Times New Roman"/>
          <w:b/>
          <w:bCs/>
          <w:sz w:val="24"/>
          <w:szCs w:val="24"/>
          <w:lang w:val="en-US" w:bidi="th-TH"/>
        </w:rPr>
      </w:pPr>
      <w:r>
        <w:rPr>
          <w:rFonts w:ascii="Times New Roman" w:hAnsi="Times New Roman" w:cs="Times New Roman"/>
          <w:b/>
          <w:bCs/>
          <w:sz w:val="24"/>
          <w:szCs w:val="24"/>
          <w:lang w:val="en-US" w:bidi="th-TH"/>
        </w:rPr>
        <w:t>Results and Discussion</w:t>
      </w:r>
    </w:p>
    <w:p w:rsidR="00810D29" w:rsidRDefault="00810D29" w:rsidP="00443746">
      <w:pPr>
        <w:pStyle w:val="a2"/>
        <w:numPr>
          <w:ilvl w:val="1"/>
          <w:numId w:val="14"/>
        </w:numPr>
        <w:tabs>
          <w:tab w:val="left" w:pos="426"/>
        </w:tabs>
        <w:spacing w:line="360" w:lineRule="auto"/>
        <w:ind w:left="0" w:right="-29" w:firstLine="0"/>
        <w:rPr>
          <w:rFonts w:ascii="Times New Roman" w:hAnsi="Times New Roman" w:cs="Times New Roman"/>
          <w:b/>
          <w:bCs/>
          <w:sz w:val="24"/>
          <w:szCs w:val="24"/>
          <w:lang w:val="en-US" w:bidi="th-TH"/>
        </w:rPr>
      </w:pPr>
      <w:r>
        <w:rPr>
          <w:rFonts w:ascii="Times New Roman" w:hAnsi="Times New Roman" w:cs="Times New Roman"/>
          <w:b/>
          <w:bCs/>
          <w:sz w:val="24"/>
          <w:szCs w:val="24"/>
          <w:lang w:val="en-US" w:bidi="th-TH"/>
        </w:rPr>
        <w:t>Properties of Vetiver Grass</w:t>
      </w:r>
    </w:p>
    <w:p w:rsidR="00810D29" w:rsidRDefault="00810D29" w:rsidP="00810D29">
      <w:pPr>
        <w:autoSpaceDE w:val="0"/>
        <w:autoSpaceDN w:val="0"/>
        <w:adjustRightInd w:val="0"/>
        <w:ind w:firstLine="426"/>
        <w:jc w:val="thaiDistribute"/>
        <w:rPr>
          <w:rFonts w:ascii="Times New Roman" w:hAnsi="Times New Roman"/>
          <w:b w:val="0"/>
          <w:color w:val="000000"/>
        </w:rPr>
      </w:pPr>
      <w:r w:rsidRPr="00B17D44">
        <w:rPr>
          <w:rFonts w:ascii="Times New Roman" w:hAnsi="Times New Roman"/>
          <w:b w:val="0"/>
          <w:color w:val="000000"/>
        </w:rPr>
        <w:t xml:space="preserve">The thermal conductivity </w:t>
      </w:r>
      <w:r>
        <w:rPr>
          <w:rFonts w:ascii="Times New Roman" w:hAnsi="Times New Roman"/>
          <w:b w:val="0"/>
          <w:color w:val="000000"/>
        </w:rPr>
        <w:t xml:space="preserve">of vetiver grass was found to be </w:t>
      </w:r>
      <w:r w:rsidRPr="00B17D44">
        <w:rPr>
          <w:rFonts w:ascii="Times New Roman" w:hAnsi="Times New Roman"/>
          <w:b w:val="0"/>
          <w:color w:val="000000"/>
        </w:rPr>
        <w:t>0.045 - 0.05</w:t>
      </w:r>
      <w:r>
        <w:rPr>
          <w:rFonts w:ascii="Times New Roman" w:hAnsi="Times New Roman"/>
          <w:b w:val="0"/>
          <w:color w:val="000000"/>
        </w:rPr>
        <w:t xml:space="preserve"> W/m K </w:t>
      </w:r>
      <w:r w:rsidRPr="00A92730">
        <w:rPr>
          <w:rFonts w:ascii="Times New Roman" w:hAnsi="Times New Roman"/>
          <w:b w:val="0"/>
          <w:color w:val="000000"/>
        </w:rPr>
        <w:t>which is</w:t>
      </w:r>
      <w:r>
        <w:rPr>
          <w:rFonts w:ascii="Times New Roman" w:hAnsi="Times New Roman"/>
          <w:b w:val="0"/>
          <w:color w:val="000000"/>
        </w:rPr>
        <w:t xml:space="preserve"> </w:t>
      </w:r>
      <w:r w:rsidRPr="00A92730">
        <w:rPr>
          <w:rFonts w:ascii="Times New Roman" w:hAnsi="Times New Roman"/>
          <w:b w:val="0"/>
          <w:color w:val="000000"/>
        </w:rPr>
        <w:t>considerably compare</w:t>
      </w:r>
      <w:r>
        <w:rPr>
          <w:rFonts w:ascii="Times New Roman" w:hAnsi="Times New Roman"/>
          <w:b w:val="0"/>
          <w:color w:val="000000"/>
        </w:rPr>
        <w:t>d</w:t>
      </w:r>
      <w:r w:rsidRPr="00A92730">
        <w:rPr>
          <w:rFonts w:ascii="Times New Roman" w:hAnsi="Times New Roman"/>
          <w:b w:val="0"/>
          <w:color w:val="000000"/>
        </w:rPr>
        <w:t xml:space="preserve"> to conventional</w:t>
      </w:r>
      <w:r>
        <w:rPr>
          <w:rFonts w:ascii="Times New Roman" w:hAnsi="Times New Roman"/>
          <w:b w:val="0"/>
          <w:color w:val="000000"/>
        </w:rPr>
        <w:t xml:space="preserve"> </w:t>
      </w:r>
      <w:r w:rsidRPr="00A92730">
        <w:rPr>
          <w:rFonts w:ascii="Times New Roman" w:hAnsi="Times New Roman"/>
          <w:b w:val="0"/>
          <w:color w:val="000000"/>
        </w:rPr>
        <w:t>thermal insulation</w:t>
      </w:r>
      <w:r w:rsidRPr="00B17D44">
        <w:rPr>
          <w:rFonts w:ascii="Times New Roman" w:hAnsi="Times New Roman"/>
          <w:b w:val="0"/>
          <w:color w:val="000000"/>
        </w:rPr>
        <w:t xml:space="preserve">. After the sun for a period of </w:t>
      </w:r>
      <w:r>
        <w:rPr>
          <w:rFonts w:ascii="Times New Roman" w:hAnsi="Times New Roman"/>
          <w:b w:val="0"/>
          <w:color w:val="000000"/>
        </w:rPr>
        <w:t>a month</w:t>
      </w:r>
      <w:r w:rsidRPr="00B17D44">
        <w:rPr>
          <w:rFonts w:ascii="Times New Roman" w:hAnsi="Times New Roman"/>
          <w:b w:val="0"/>
          <w:color w:val="000000"/>
        </w:rPr>
        <w:t>, Vetiver grass has moisture in dry conditions at 8 percent to 60 percent water absorption by weight.</w:t>
      </w:r>
      <w:r>
        <w:rPr>
          <w:rFonts w:ascii="Times New Roman" w:hAnsi="Times New Roman"/>
          <w:b w:val="0"/>
          <w:color w:val="000000"/>
        </w:rPr>
        <w:t xml:space="preserve"> </w:t>
      </w:r>
      <w:r w:rsidRPr="007135C3">
        <w:rPr>
          <w:rFonts w:ascii="Times New Roman" w:hAnsi="Times New Roman"/>
          <w:b w:val="0"/>
          <w:color w:val="000000"/>
        </w:rPr>
        <w:t xml:space="preserve">A summary of </w:t>
      </w:r>
      <w:r>
        <w:rPr>
          <w:rFonts w:ascii="Times New Roman" w:hAnsi="Times New Roman"/>
          <w:b w:val="0"/>
          <w:color w:val="000000"/>
        </w:rPr>
        <w:t>p</w:t>
      </w:r>
      <w:r w:rsidRPr="00BD2DE0">
        <w:rPr>
          <w:rFonts w:ascii="Times New Roman" w:hAnsi="Times New Roman"/>
          <w:b w:val="0"/>
          <w:color w:val="000000"/>
        </w:rPr>
        <w:t>hysical properties of Vetiver’s leaves</w:t>
      </w:r>
      <w:r w:rsidRPr="007135C3">
        <w:rPr>
          <w:rFonts w:ascii="Times New Roman" w:hAnsi="Times New Roman"/>
          <w:b w:val="0"/>
          <w:color w:val="000000"/>
        </w:rPr>
        <w:t xml:space="preserve"> is shown in Table 1.</w:t>
      </w:r>
    </w:p>
    <w:p w:rsidR="00810D29" w:rsidRDefault="00810D29" w:rsidP="00810D29">
      <w:pPr>
        <w:autoSpaceDE w:val="0"/>
        <w:autoSpaceDN w:val="0"/>
        <w:adjustRightInd w:val="0"/>
        <w:jc w:val="thaiDistribute"/>
        <w:rPr>
          <w:rFonts w:ascii="Times New Roman" w:hAnsi="Times New Roman"/>
          <w:lang w:val="en-US"/>
        </w:rPr>
      </w:pPr>
    </w:p>
    <w:p w:rsidR="00325B18" w:rsidRDefault="00325B18" w:rsidP="00325B18">
      <w:pPr>
        <w:pStyle w:val="a2"/>
        <w:numPr>
          <w:ilvl w:val="1"/>
          <w:numId w:val="14"/>
        </w:numPr>
        <w:tabs>
          <w:tab w:val="left" w:pos="426"/>
        </w:tabs>
        <w:spacing w:line="360" w:lineRule="auto"/>
        <w:ind w:left="0" w:right="-29" w:firstLine="0"/>
        <w:rPr>
          <w:rFonts w:ascii="Times New Roman" w:hAnsi="Times New Roman" w:cs="Times New Roman"/>
          <w:b/>
          <w:bCs/>
          <w:sz w:val="24"/>
          <w:szCs w:val="24"/>
          <w:lang w:val="en-US" w:bidi="th-TH"/>
        </w:rPr>
      </w:pPr>
      <w:r>
        <w:rPr>
          <w:rFonts w:ascii="Times New Roman" w:hAnsi="Times New Roman" w:cs="Times New Roman"/>
          <w:b/>
          <w:bCs/>
          <w:sz w:val="24"/>
          <w:szCs w:val="24"/>
          <w:lang w:val="en-US" w:bidi="th-TH"/>
        </w:rPr>
        <w:t>Properties of Clay</w:t>
      </w:r>
    </w:p>
    <w:p w:rsidR="00325B18" w:rsidRPr="000B08D2" w:rsidRDefault="00325B18" w:rsidP="00325B18">
      <w:pPr>
        <w:autoSpaceDE w:val="0"/>
        <w:autoSpaceDN w:val="0"/>
        <w:adjustRightInd w:val="0"/>
        <w:ind w:firstLine="426"/>
        <w:jc w:val="thaiDistribute"/>
        <w:rPr>
          <w:rFonts w:ascii="Times New Roman" w:hAnsi="Times New Roman"/>
          <w:b w:val="0"/>
          <w:color w:val="000000"/>
        </w:rPr>
      </w:pPr>
      <w:r w:rsidRPr="000B08D2">
        <w:rPr>
          <w:rFonts w:ascii="Times New Roman" w:hAnsi="Times New Roman"/>
          <w:b w:val="0"/>
          <w:color w:val="000000"/>
        </w:rPr>
        <w:t xml:space="preserve">The physical </w:t>
      </w:r>
      <w:proofErr w:type="gramStart"/>
      <w:r w:rsidRPr="000B08D2">
        <w:rPr>
          <w:rFonts w:ascii="Times New Roman" w:hAnsi="Times New Roman"/>
          <w:b w:val="0"/>
          <w:color w:val="000000"/>
        </w:rPr>
        <w:t>properties of the clay was</w:t>
      </w:r>
      <w:proofErr w:type="gramEnd"/>
      <w:r w:rsidRPr="000B08D2">
        <w:rPr>
          <w:rFonts w:ascii="Times New Roman" w:hAnsi="Times New Roman"/>
          <w:b w:val="0"/>
          <w:color w:val="000000"/>
        </w:rPr>
        <w:t xml:space="preserve"> classified to be an inorganic clay (</w:t>
      </w:r>
      <w:r w:rsidRPr="000B08D2">
        <w:rPr>
          <w:rFonts w:ascii="Times New Roman" w:hAnsi="Times New Roman"/>
          <w:b w:val="0"/>
        </w:rPr>
        <w:t xml:space="preserve">clay of high plasticity or fat clay, CH) </w:t>
      </w:r>
      <w:r w:rsidRPr="000B08D2">
        <w:rPr>
          <w:rFonts w:ascii="Times New Roman" w:hAnsi="Times New Roman"/>
          <w:b w:val="0"/>
          <w:color w:val="000000"/>
        </w:rPr>
        <w:t>as shown in Table 2. After dried, the cohesiveness of the clay is good and helps to bind vetiver grass together in wet and dry conditions.</w:t>
      </w:r>
    </w:p>
    <w:p w:rsidR="00325B18" w:rsidRPr="00325B18" w:rsidRDefault="00325B18" w:rsidP="00325B18">
      <w:pPr>
        <w:pStyle w:val="a2"/>
        <w:rPr>
          <w:lang w:val="en-US"/>
        </w:rPr>
      </w:pPr>
    </w:p>
    <w:p w:rsidR="00810D29" w:rsidRDefault="00EB68E1" w:rsidP="00810D29">
      <w:pPr>
        <w:pStyle w:val="a2"/>
        <w:spacing w:line="276" w:lineRule="auto"/>
        <w:jc w:val="center"/>
        <w:rPr>
          <w:rFonts w:ascii="TH SarabunPSK" w:hAnsi="TH SarabunPSK" w:cs="TH SarabunPSK"/>
          <w:sz w:val="32"/>
          <w:szCs w:val="32"/>
        </w:rPr>
      </w:pPr>
      <w:r>
        <w:rPr>
          <w:rFonts w:ascii="TH SarabunPSK" w:hAnsi="TH SarabunPSK" w:cs="TH SarabunPSK"/>
          <w:b/>
          <w:bCs/>
          <w:noProof/>
          <w:sz w:val="32"/>
          <w:szCs w:val="32"/>
          <w:lang w:val="en-US" w:eastAsia="ko-KR"/>
        </w:rPr>
        <w:lastRenderedPageBreak/>
        <w:drawing>
          <wp:inline distT="0" distB="0" distL="0" distR="0">
            <wp:extent cx="2303780" cy="1924050"/>
            <wp:effectExtent l="19050" t="0" r="1270" b="0"/>
            <wp:docPr id="2" name="Picture 2" descr="รูป​ถ่าย0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รูป​ถ่าย0349"/>
                    <pic:cNvPicPr>
                      <a:picLocks noChangeAspect="1" noChangeArrowheads="1"/>
                    </pic:cNvPicPr>
                  </pic:nvPicPr>
                  <pic:blipFill>
                    <a:blip r:embed="rId29" cstate="print"/>
                    <a:srcRect/>
                    <a:stretch>
                      <a:fillRect/>
                    </a:stretch>
                  </pic:blipFill>
                  <pic:spPr bwMode="auto">
                    <a:xfrm>
                      <a:off x="0" y="0"/>
                      <a:ext cx="2303780" cy="1924050"/>
                    </a:xfrm>
                    <a:prstGeom prst="rect">
                      <a:avLst/>
                    </a:prstGeom>
                    <a:noFill/>
                    <a:ln w="9525">
                      <a:noFill/>
                      <a:miter lim="800000"/>
                      <a:headEnd/>
                      <a:tailEnd/>
                    </a:ln>
                  </pic:spPr>
                </pic:pic>
              </a:graphicData>
            </a:graphic>
          </wp:inline>
        </w:drawing>
      </w:r>
    </w:p>
    <w:p w:rsidR="00810D29" w:rsidRPr="00810D29" w:rsidRDefault="00810D29" w:rsidP="00810D29">
      <w:pPr>
        <w:autoSpaceDE w:val="0"/>
        <w:autoSpaceDN w:val="0"/>
        <w:adjustRightInd w:val="0"/>
        <w:rPr>
          <w:rFonts w:ascii="Times New Roman" w:hAnsi="Times New Roman"/>
          <w:b w:val="0"/>
          <w:bCs/>
          <w:lang w:val="en-US"/>
        </w:rPr>
      </w:pPr>
      <w:r w:rsidRPr="00443746">
        <w:rPr>
          <w:rFonts w:ascii="Times New Roman" w:hAnsi="Times New Roman"/>
          <w:lang w:val="en-US" w:bidi="th-TH"/>
        </w:rPr>
        <w:t>Figure</w:t>
      </w:r>
      <w:r w:rsidR="00443746">
        <w:rPr>
          <w:rFonts w:ascii="Times New Roman" w:hAnsi="Times New Roman"/>
          <w:lang w:val="en-US" w:bidi="th-TH"/>
        </w:rPr>
        <w:t xml:space="preserve"> </w:t>
      </w:r>
      <w:r w:rsidRPr="00443746">
        <w:rPr>
          <w:rFonts w:ascii="Times New Roman" w:hAnsi="Times New Roman"/>
          <w:lang w:val="en-US" w:bidi="th-TH"/>
        </w:rPr>
        <w:t>1</w:t>
      </w:r>
      <w:r w:rsidRPr="00810D29">
        <w:rPr>
          <w:rFonts w:ascii="Times New Roman" w:hAnsi="Times New Roman"/>
          <w:b w:val="0"/>
          <w:bCs/>
          <w:lang w:val="en-US" w:bidi="th-TH"/>
        </w:rPr>
        <w:t xml:space="preserve"> Vetiver Grass Fibre</w:t>
      </w:r>
    </w:p>
    <w:p w:rsidR="00810D29" w:rsidRPr="00810D29" w:rsidRDefault="00810D29" w:rsidP="00810D29">
      <w:pPr>
        <w:pStyle w:val="a2"/>
        <w:rPr>
          <w:lang w:val="en-US"/>
        </w:rPr>
      </w:pPr>
    </w:p>
    <w:p w:rsidR="00745F1B" w:rsidRDefault="00EB68E1" w:rsidP="00810D29">
      <w:pPr>
        <w:pStyle w:val="a2"/>
        <w:spacing w:line="276" w:lineRule="auto"/>
        <w:jc w:val="center"/>
        <w:rPr>
          <w:lang w:val="en-US"/>
        </w:rPr>
      </w:pPr>
      <w:r>
        <w:rPr>
          <w:rFonts w:ascii="TH SarabunPSK" w:hAnsi="TH SarabunPSK" w:cs="TH SarabunPSK"/>
          <w:noProof/>
          <w:sz w:val="32"/>
          <w:szCs w:val="32"/>
          <w:lang w:val="en-US" w:eastAsia="ko-KR"/>
        </w:rPr>
        <w:drawing>
          <wp:inline distT="0" distB="0" distL="0" distR="0">
            <wp:extent cx="2374900" cy="2137410"/>
            <wp:effectExtent l="19050" t="0" r="6350" b="0"/>
            <wp:docPr id="3" name="Picture 3" descr="รูป​ถ่าย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รูป​ถ่าย0309"/>
                    <pic:cNvPicPr>
                      <a:picLocks noChangeAspect="1" noChangeArrowheads="1"/>
                    </pic:cNvPicPr>
                  </pic:nvPicPr>
                  <pic:blipFill>
                    <a:blip r:embed="rId30" cstate="print"/>
                    <a:srcRect/>
                    <a:stretch>
                      <a:fillRect/>
                    </a:stretch>
                  </pic:blipFill>
                  <pic:spPr bwMode="auto">
                    <a:xfrm>
                      <a:off x="0" y="0"/>
                      <a:ext cx="2374900" cy="2137410"/>
                    </a:xfrm>
                    <a:prstGeom prst="rect">
                      <a:avLst/>
                    </a:prstGeom>
                    <a:noFill/>
                    <a:ln w="9525">
                      <a:noFill/>
                      <a:miter lim="800000"/>
                      <a:headEnd/>
                      <a:tailEnd/>
                    </a:ln>
                  </pic:spPr>
                </pic:pic>
              </a:graphicData>
            </a:graphic>
          </wp:inline>
        </w:drawing>
      </w:r>
    </w:p>
    <w:p w:rsidR="00021A80" w:rsidRDefault="00021A80" w:rsidP="00810D29">
      <w:pPr>
        <w:pStyle w:val="a2"/>
        <w:ind w:right="-29"/>
        <w:rPr>
          <w:rFonts w:ascii="Times New Roman" w:hAnsi="Times New Roman" w:cs="Times New Roman"/>
          <w:sz w:val="24"/>
          <w:szCs w:val="24"/>
          <w:lang w:val="en-US" w:bidi="th-TH"/>
        </w:rPr>
      </w:pPr>
      <w:r w:rsidRPr="00021A80">
        <w:rPr>
          <w:rFonts w:ascii="Times New Roman" w:hAnsi="Times New Roman" w:cs="Times New Roman"/>
          <w:sz w:val="24"/>
          <w:szCs w:val="24"/>
          <w:lang w:val="en-US" w:bidi="th-TH"/>
        </w:rPr>
        <w:tab/>
      </w:r>
      <w:r w:rsidRPr="00021A80">
        <w:rPr>
          <w:rFonts w:ascii="Times New Roman" w:hAnsi="Times New Roman" w:cs="Times New Roman"/>
          <w:sz w:val="24"/>
          <w:szCs w:val="24"/>
          <w:lang w:val="en-US" w:bidi="th-TH"/>
        </w:rPr>
        <w:tab/>
      </w:r>
      <w:r w:rsidRPr="00443746">
        <w:rPr>
          <w:rFonts w:ascii="Times New Roman" w:hAnsi="Times New Roman" w:cs="Times New Roman"/>
          <w:b/>
          <w:bCs/>
          <w:sz w:val="24"/>
          <w:szCs w:val="24"/>
          <w:lang w:val="en-US" w:bidi="th-TH"/>
        </w:rPr>
        <w:tab/>
        <w:t>Fig</w:t>
      </w:r>
      <w:r w:rsidR="00810D29" w:rsidRPr="00443746">
        <w:rPr>
          <w:rFonts w:ascii="Times New Roman" w:hAnsi="Times New Roman" w:cs="Times New Roman"/>
          <w:b/>
          <w:bCs/>
          <w:sz w:val="24"/>
          <w:szCs w:val="24"/>
          <w:lang w:val="en-US" w:bidi="th-TH"/>
        </w:rPr>
        <w:t xml:space="preserve">ure </w:t>
      </w:r>
      <w:r w:rsidRPr="00443746">
        <w:rPr>
          <w:rFonts w:ascii="Times New Roman" w:hAnsi="Times New Roman" w:cs="Times New Roman"/>
          <w:b/>
          <w:bCs/>
          <w:sz w:val="24"/>
          <w:szCs w:val="24"/>
          <w:lang w:val="en-US" w:bidi="th-TH"/>
        </w:rPr>
        <w:t>2</w:t>
      </w:r>
      <w:r>
        <w:rPr>
          <w:rFonts w:ascii="Times New Roman" w:hAnsi="Times New Roman" w:cs="Times New Roman"/>
          <w:sz w:val="24"/>
          <w:szCs w:val="24"/>
          <w:lang w:val="en-US" w:bidi="th-TH"/>
        </w:rPr>
        <w:t xml:space="preserve"> </w:t>
      </w:r>
      <w:r w:rsidRPr="00021A80">
        <w:rPr>
          <w:rFonts w:ascii="Times New Roman" w:hAnsi="Times New Roman" w:cs="Times New Roman"/>
          <w:sz w:val="24"/>
          <w:szCs w:val="24"/>
          <w:lang w:val="en-US" w:bidi="th-TH"/>
        </w:rPr>
        <w:t>Clay</w:t>
      </w:r>
      <w:r w:rsidR="00F00E7D">
        <w:rPr>
          <w:rFonts w:ascii="Times New Roman" w:hAnsi="Times New Roman" w:cs="Times New Roman"/>
          <w:sz w:val="24"/>
          <w:szCs w:val="24"/>
          <w:lang w:val="en-US" w:bidi="th-TH"/>
        </w:rPr>
        <w:t xml:space="preserve"> Preparation</w:t>
      </w:r>
    </w:p>
    <w:p w:rsidR="00325B18" w:rsidRDefault="00325B18" w:rsidP="00810D29">
      <w:pPr>
        <w:pStyle w:val="a2"/>
        <w:ind w:right="-29"/>
        <w:rPr>
          <w:rFonts w:ascii="Times New Roman" w:hAnsi="Times New Roman" w:cs="Times New Roman"/>
          <w:sz w:val="24"/>
          <w:szCs w:val="24"/>
          <w:lang w:val="en-US" w:bidi="th-TH"/>
        </w:rPr>
      </w:pPr>
    </w:p>
    <w:p w:rsidR="00DF141E" w:rsidRDefault="007D175B" w:rsidP="00810D29">
      <w:pPr>
        <w:pStyle w:val="aff9"/>
        <w:spacing w:before="120" w:line="276" w:lineRule="auto"/>
        <w:ind w:left="0"/>
        <w:jc w:val="center"/>
        <w:rPr>
          <w:rFonts w:ascii="TH SarabunPSK" w:hAnsi="TH SarabunPSK" w:cs="TH SarabunPSK"/>
          <w:sz w:val="32"/>
          <w:szCs w:val="32"/>
        </w:rPr>
      </w:pPr>
      <w:r>
        <w:object w:dxaOrig="4034" w:dyaOrig="6397">
          <v:shape id="_x0000_i1026" type="#_x0000_t75" style="width:201.95pt;height:319.8pt" o:ole="">
            <v:imagedata r:id="rId31" o:title=""/>
          </v:shape>
          <o:OLEObject Type="Embed" ProgID="Visio.Drawing.11" ShapeID="_x0000_i1026" DrawAspect="Content" ObjectID="_1467637302" r:id="rId32"/>
        </w:object>
      </w:r>
    </w:p>
    <w:p w:rsidR="003A4739" w:rsidRDefault="003A4739" w:rsidP="00810D29">
      <w:pPr>
        <w:pStyle w:val="a2"/>
        <w:ind w:right="-29"/>
        <w:jc w:val="center"/>
        <w:rPr>
          <w:rFonts w:ascii="Times New Roman" w:hAnsi="Times New Roman" w:cs="Times New Roman"/>
          <w:bCs/>
          <w:sz w:val="24"/>
          <w:szCs w:val="24"/>
          <w:lang w:val="en-US" w:bidi="th-TH"/>
        </w:rPr>
      </w:pPr>
      <w:r w:rsidRPr="003A4739">
        <w:rPr>
          <w:rFonts w:ascii="Times New Roman" w:hAnsi="Times New Roman" w:cs="Times New Roman"/>
          <w:b/>
          <w:bCs/>
          <w:sz w:val="24"/>
          <w:szCs w:val="24"/>
          <w:lang w:val="en-US" w:bidi="th-TH"/>
        </w:rPr>
        <w:t>Fig</w:t>
      </w:r>
      <w:r w:rsidR="00443746">
        <w:rPr>
          <w:rFonts w:ascii="Times New Roman" w:hAnsi="Times New Roman" w:cs="Times New Roman"/>
          <w:b/>
          <w:bCs/>
          <w:sz w:val="24"/>
          <w:szCs w:val="24"/>
          <w:lang w:val="en-US" w:bidi="th-TH"/>
        </w:rPr>
        <w:t xml:space="preserve">ure </w:t>
      </w:r>
      <w:r w:rsidRPr="003A4739">
        <w:rPr>
          <w:rFonts w:ascii="Times New Roman" w:hAnsi="Times New Roman" w:cs="Times New Roman"/>
          <w:b/>
          <w:bCs/>
          <w:sz w:val="24"/>
          <w:szCs w:val="24"/>
          <w:lang w:val="en-US" w:bidi="th-TH"/>
        </w:rPr>
        <w:t xml:space="preserve">3 </w:t>
      </w:r>
      <w:r w:rsidR="007077E4" w:rsidRPr="007077E4">
        <w:rPr>
          <w:rFonts w:ascii="Times New Roman" w:hAnsi="Times New Roman"/>
          <w:bCs/>
          <w:color w:val="000000"/>
          <w:sz w:val="24"/>
          <w:szCs w:val="24"/>
        </w:rPr>
        <w:t>Experimental</w:t>
      </w:r>
      <w:r w:rsidR="007077E4" w:rsidRPr="003637CF">
        <w:rPr>
          <w:rFonts w:ascii="Times New Roman" w:hAnsi="Times New Roman" w:cs="Times New Roman"/>
          <w:b/>
          <w:bCs/>
          <w:sz w:val="24"/>
          <w:szCs w:val="24"/>
          <w:lang w:val="en-US" w:bidi="th-TH"/>
        </w:rPr>
        <w:t xml:space="preserve"> </w:t>
      </w:r>
      <w:r w:rsidR="00E83D0B">
        <w:rPr>
          <w:rFonts w:ascii="Times New Roman" w:hAnsi="Times New Roman"/>
          <w:bCs/>
          <w:color w:val="000000"/>
          <w:sz w:val="24"/>
          <w:szCs w:val="24"/>
        </w:rPr>
        <w:t>p</w:t>
      </w:r>
      <w:r w:rsidR="007077E4" w:rsidRPr="007077E4">
        <w:rPr>
          <w:rFonts w:ascii="Times New Roman" w:hAnsi="Times New Roman"/>
          <w:bCs/>
          <w:color w:val="000000"/>
          <w:sz w:val="24"/>
          <w:szCs w:val="24"/>
        </w:rPr>
        <w:t>rogram of E</w:t>
      </w:r>
      <w:r w:rsidR="00E83D0B">
        <w:rPr>
          <w:rFonts w:ascii="Times New Roman" w:hAnsi="Times New Roman"/>
          <w:bCs/>
          <w:color w:val="000000"/>
          <w:sz w:val="24"/>
          <w:szCs w:val="24"/>
        </w:rPr>
        <w:t>AB</w:t>
      </w:r>
      <w:r w:rsidR="007077E4" w:rsidRPr="007077E4">
        <w:rPr>
          <w:rFonts w:ascii="Times New Roman" w:hAnsi="Times New Roman"/>
          <w:bCs/>
          <w:color w:val="000000"/>
          <w:sz w:val="24"/>
          <w:szCs w:val="24"/>
        </w:rPr>
        <w:t xml:space="preserve"> Product</w:t>
      </w:r>
    </w:p>
    <w:p w:rsidR="00CA0A89" w:rsidRDefault="00CA0A89" w:rsidP="00810D29">
      <w:pPr>
        <w:pStyle w:val="a2"/>
        <w:ind w:right="-29"/>
        <w:jc w:val="center"/>
        <w:rPr>
          <w:rFonts w:ascii="Times New Roman" w:hAnsi="Times New Roman" w:cs="Times New Roman"/>
          <w:bCs/>
          <w:sz w:val="24"/>
          <w:szCs w:val="24"/>
          <w:lang w:val="en-US" w:bidi="th-TH"/>
        </w:rPr>
      </w:pPr>
    </w:p>
    <w:p w:rsidR="00325B18" w:rsidRDefault="00325B18" w:rsidP="00810D29">
      <w:pPr>
        <w:pStyle w:val="a2"/>
        <w:ind w:right="-29"/>
        <w:jc w:val="center"/>
        <w:rPr>
          <w:rFonts w:ascii="Times New Roman" w:hAnsi="Times New Roman" w:cs="Times New Roman"/>
          <w:bCs/>
          <w:sz w:val="24"/>
          <w:szCs w:val="24"/>
          <w:lang w:val="en-US" w:bidi="th-TH"/>
        </w:rPr>
      </w:pPr>
    </w:p>
    <w:p w:rsidR="00325B18" w:rsidRDefault="00325B18" w:rsidP="00810D29">
      <w:pPr>
        <w:pStyle w:val="a2"/>
        <w:ind w:right="-29"/>
        <w:jc w:val="center"/>
        <w:rPr>
          <w:rFonts w:ascii="Times New Roman" w:hAnsi="Times New Roman" w:cs="Times New Roman"/>
          <w:bCs/>
          <w:sz w:val="24"/>
          <w:szCs w:val="24"/>
          <w:lang w:val="en-US" w:bidi="th-TH"/>
        </w:rPr>
      </w:pPr>
    </w:p>
    <w:p w:rsidR="00325B18" w:rsidRDefault="00325B18" w:rsidP="00810D29">
      <w:pPr>
        <w:pStyle w:val="a2"/>
        <w:ind w:right="-29"/>
        <w:jc w:val="center"/>
        <w:rPr>
          <w:rFonts w:ascii="Times New Roman" w:hAnsi="Times New Roman" w:cs="Times New Roman"/>
          <w:bCs/>
          <w:sz w:val="24"/>
          <w:szCs w:val="24"/>
          <w:lang w:val="en-US" w:bidi="th-TH"/>
        </w:rPr>
      </w:pPr>
    </w:p>
    <w:p w:rsidR="00325B18" w:rsidRDefault="00325B18" w:rsidP="00810D29">
      <w:pPr>
        <w:pStyle w:val="a2"/>
        <w:ind w:right="-29"/>
        <w:jc w:val="center"/>
        <w:rPr>
          <w:rFonts w:ascii="Times New Roman" w:hAnsi="Times New Roman" w:cs="Times New Roman"/>
          <w:bCs/>
          <w:sz w:val="24"/>
          <w:szCs w:val="24"/>
          <w:lang w:val="en-US" w:bidi="th-TH"/>
        </w:rPr>
      </w:pPr>
    </w:p>
    <w:p w:rsidR="00325B18" w:rsidRDefault="00325B18" w:rsidP="00810D29">
      <w:pPr>
        <w:pStyle w:val="a2"/>
        <w:ind w:right="-29"/>
        <w:jc w:val="center"/>
        <w:rPr>
          <w:rFonts w:ascii="Times New Roman" w:hAnsi="Times New Roman" w:cs="Times New Roman"/>
          <w:bCs/>
          <w:sz w:val="24"/>
          <w:szCs w:val="24"/>
          <w:lang w:val="en-US" w:bidi="th-TH"/>
        </w:rPr>
      </w:pPr>
    </w:p>
    <w:p w:rsidR="00325B18" w:rsidRPr="007077E4" w:rsidRDefault="00325B18" w:rsidP="00810D29">
      <w:pPr>
        <w:pStyle w:val="a2"/>
        <w:ind w:right="-29"/>
        <w:jc w:val="center"/>
        <w:rPr>
          <w:rFonts w:ascii="Times New Roman" w:hAnsi="Times New Roman" w:cs="Times New Roman"/>
          <w:bCs/>
          <w:sz w:val="24"/>
          <w:szCs w:val="24"/>
          <w:lang w:val="en-US" w:bidi="th-TH"/>
        </w:rPr>
      </w:pPr>
    </w:p>
    <w:p w:rsidR="009440F8" w:rsidRDefault="00B17D44" w:rsidP="00810D29">
      <w:pPr>
        <w:autoSpaceDE w:val="0"/>
        <w:autoSpaceDN w:val="0"/>
        <w:adjustRightInd w:val="0"/>
        <w:spacing w:after="120"/>
        <w:jc w:val="thaiDistribute"/>
        <w:rPr>
          <w:rFonts w:ascii="Times New Roman" w:hAnsi="Times New Roman"/>
          <w:b w:val="0"/>
          <w:color w:val="000000"/>
        </w:rPr>
      </w:pPr>
      <w:r w:rsidRPr="00F00E7D">
        <w:rPr>
          <w:rFonts w:ascii="Times New Roman" w:hAnsi="Times New Roman"/>
          <w:bCs/>
          <w:color w:val="000000"/>
        </w:rPr>
        <w:t>Table 1</w:t>
      </w:r>
      <w:r w:rsidR="009440F8" w:rsidRPr="00BD2DE0">
        <w:rPr>
          <w:rFonts w:ascii="Times New Roman" w:hAnsi="Times New Roman"/>
          <w:b w:val="0"/>
          <w:color w:val="000000"/>
        </w:rPr>
        <w:t xml:space="preserve"> </w:t>
      </w:r>
      <w:proofErr w:type="gramStart"/>
      <w:r w:rsidR="00BD2DE0" w:rsidRPr="00BD2DE0">
        <w:rPr>
          <w:rFonts w:ascii="Times New Roman" w:hAnsi="Times New Roman"/>
          <w:b w:val="0"/>
          <w:color w:val="000000"/>
        </w:rPr>
        <w:t>Physical properties</w:t>
      </w:r>
      <w:proofErr w:type="gramEnd"/>
      <w:r w:rsidR="00BD2DE0" w:rsidRPr="00BD2DE0">
        <w:rPr>
          <w:rFonts w:ascii="Times New Roman" w:hAnsi="Times New Roman"/>
          <w:b w:val="0"/>
          <w:color w:val="000000"/>
        </w:rPr>
        <w:t xml:space="preserve"> of Vetiver’s leaves.</w:t>
      </w:r>
    </w:p>
    <w:tbl>
      <w:tblPr>
        <w:tblW w:w="485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2"/>
        <w:gridCol w:w="1735"/>
        <w:gridCol w:w="1278"/>
      </w:tblGrid>
      <w:tr w:rsidR="009440F8" w:rsidRPr="00BD2DE0" w:rsidTr="00810D29">
        <w:trPr>
          <w:trHeight w:val="487"/>
        </w:trPr>
        <w:tc>
          <w:tcPr>
            <w:tcW w:w="1572" w:type="pct"/>
            <w:vAlign w:val="center"/>
          </w:tcPr>
          <w:p w:rsidR="009440F8" w:rsidRPr="00BD2DE0" w:rsidRDefault="00BD2DE0" w:rsidP="00810D29">
            <w:pPr>
              <w:tabs>
                <w:tab w:val="left" w:pos="990"/>
              </w:tabs>
              <w:spacing w:before="60" w:after="60"/>
              <w:rPr>
                <w:rFonts w:ascii="Times New Roman" w:hAnsi="Times New Roman"/>
                <w:b w:val="0"/>
                <w:bCs/>
                <w:rtl/>
                <w:cs/>
              </w:rPr>
            </w:pPr>
            <w:r w:rsidRPr="00BD2DE0">
              <w:rPr>
                <w:rFonts w:ascii="Times New Roman" w:hAnsi="Times New Roman"/>
                <w:b w:val="0"/>
                <w:bCs/>
              </w:rPr>
              <w:t>Properties</w:t>
            </w:r>
          </w:p>
        </w:tc>
        <w:tc>
          <w:tcPr>
            <w:tcW w:w="1974" w:type="pct"/>
            <w:vAlign w:val="center"/>
          </w:tcPr>
          <w:p w:rsidR="009440F8" w:rsidRPr="00BD2DE0" w:rsidRDefault="00BD2DE0" w:rsidP="00810D29">
            <w:pPr>
              <w:tabs>
                <w:tab w:val="left" w:pos="990"/>
              </w:tabs>
              <w:spacing w:before="60" w:after="60"/>
              <w:rPr>
                <w:rFonts w:ascii="Times New Roman" w:hAnsi="Times New Roman"/>
                <w:b w:val="0"/>
                <w:bCs/>
              </w:rPr>
            </w:pPr>
            <w:r w:rsidRPr="00BD2DE0">
              <w:rPr>
                <w:rFonts w:ascii="Times New Roman" w:hAnsi="Times New Roman"/>
                <w:b w:val="0"/>
                <w:bCs/>
              </w:rPr>
              <w:t>Testing</w:t>
            </w:r>
          </w:p>
        </w:tc>
        <w:tc>
          <w:tcPr>
            <w:tcW w:w="1454" w:type="pct"/>
            <w:vAlign w:val="center"/>
          </w:tcPr>
          <w:p w:rsidR="009440F8" w:rsidRPr="00BD2DE0" w:rsidRDefault="00BD2DE0" w:rsidP="00810D29">
            <w:pPr>
              <w:tabs>
                <w:tab w:val="left" w:pos="990"/>
              </w:tabs>
              <w:spacing w:before="60" w:after="60"/>
              <w:rPr>
                <w:rFonts w:ascii="Times New Roman" w:hAnsi="Times New Roman"/>
                <w:b w:val="0"/>
                <w:bCs/>
              </w:rPr>
            </w:pPr>
            <w:r w:rsidRPr="00BD2DE0">
              <w:rPr>
                <w:rFonts w:ascii="Times New Roman" w:hAnsi="Times New Roman"/>
                <w:b w:val="0"/>
                <w:bCs/>
              </w:rPr>
              <w:t>Average</w:t>
            </w:r>
          </w:p>
        </w:tc>
      </w:tr>
      <w:tr w:rsidR="009440F8" w:rsidRPr="00BD2DE0" w:rsidTr="00810D29">
        <w:trPr>
          <w:trHeight w:val="503"/>
        </w:trPr>
        <w:tc>
          <w:tcPr>
            <w:tcW w:w="1572" w:type="pct"/>
            <w:vMerge w:val="restart"/>
            <w:vAlign w:val="center"/>
          </w:tcPr>
          <w:p w:rsidR="009440F8" w:rsidRPr="00BD2DE0" w:rsidRDefault="00BD2DE0" w:rsidP="00810D29">
            <w:pPr>
              <w:tabs>
                <w:tab w:val="left" w:pos="990"/>
              </w:tabs>
              <w:spacing w:before="60" w:after="60"/>
              <w:rPr>
                <w:rFonts w:ascii="Times New Roman" w:hAnsi="Times New Roman"/>
                <w:b w:val="0"/>
              </w:rPr>
            </w:pPr>
            <w:r w:rsidRPr="00BD2DE0">
              <w:rPr>
                <w:rFonts w:ascii="Times New Roman" w:hAnsi="Times New Roman"/>
                <w:b w:val="0"/>
                <w:color w:val="000000"/>
              </w:rPr>
              <w:t>Physical properties</w:t>
            </w:r>
          </w:p>
        </w:tc>
        <w:tc>
          <w:tcPr>
            <w:tcW w:w="1974" w:type="pct"/>
            <w:vAlign w:val="center"/>
          </w:tcPr>
          <w:p w:rsidR="009440F8" w:rsidRPr="00BD2DE0" w:rsidRDefault="00BD2DE0" w:rsidP="00810D29">
            <w:pPr>
              <w:tabs>
                <w:tab w:val="left" w:pos="990"/>
              </w:tabs>
              <w:spacing w:before="60" w:after="60"/>
              <w:rPr>
                <w:rFonts w:ascii="Times New Roman" w:hAnsi="Times New Roman"/>
                <w:b w:val="0"/>
              </w:rPr>
            </w:pPr>
            <w:r w:rsidRPr="00BD2DE0">
              <w:rPr>
                <w:rFonts w:ascii="Times New Roman" w:hAnsi="Times New Roman"/>
                <w:b w:val="0"/>
                <w:color w:val="000000"/>
              </w:rPr>
              <w:t>Moisture</w:t>
            </w:r>
            <w:r w:rsidRPr="00BD2DE0">
              <w:rPr>
                <w:rFonts w:ascii="Times New Roman" w:hAnsi="Times New Roman"/>
                <w:b w:val="0"/>
                <w:rtl/>
                <w:cs/>
              </w:rPr>
              <w:t xml:space="preserve"> </w:t>
            </w:r>
            <w:r w:rsidRPr="00BD2DE0">
              <w:rPr>
                <w:rFonts w:ascii="Times New Roman" w:hAnsi="Times New Roman"/>
                <w:b w:val="0"/>
              </w:rPr>
              <w:t>Content of</w:t>
            </w:r>
            <w:r w:rsidRPr="00BD2DE0">
              <w:rPr>
                <w:rFonts w:ascii="Times New Roman" w:hAnsi="Times New Roman"/>
                <w:b w:val="0"/>
                <w:color w:val="000000"/>
              </w:rPr>
              <w:t xml:space="preserve"> Dry Conditions</w:t>
            </w:r>
          </w:p>
        </w:tc>
        <w:tc>
          <w:tcPr>
            <w:tcW w:w="1454" w:type="pct"/>
            <w:vAlign w:val="center"/>
          </w:tcPr>
          <w:p w:rsidR="009440F8" w:rsidRPr="00BD2DE0" w:rsidRDefault="009440F8" w:rsidP="00810D29">
            <w:pPr>
              <w:tabs>
                <w:tab w:val="left" w:pos="990"/>
              </w:tabs>
              <w:spacing w:before="60" w:after="60"/>
              <w:rPr>
                <w:rFonts w:ascii="Times New Roman" w:hAnsi="Times New Roman"/>
                <w:b w:val="0"/>
              </w:rPr>
            </w:pPr>
            <w:r w:rsidRPr="00BD2DE0">
              <w:rPr>
                <w:rFonts w:ascii="Times New Roman" w:hAnsi="Times New Roman"/>
                <w:b w:val="0"/>
              </w:rPr>
              <w:t>8 %</w:t>
            </w:r>
          </w:p>
        </w:tc>
      </w:tr>
      <w:tr w:rsidR="009440F8" w:rsidRPr="00BD2DE0" w:rsidTr="00810D29">
        <w:trPr>
          <w:trHeight w:val="411"/>
        </w:trPr>
        <w:tc>
          <w:tcPr>
            <w:tcW w:w="1572" w:type="pct"/>
            <w:vMerge/>
            <w:vAlign w:val="center"/>
          </w:tcPr>
          <w:p w:rsidR="009440F8" w:rsidRPr="00BD2DE0" w:rsidRDefault="009440F8" w:rsidP="00810D29">
            <w:pPr>
              <w:tabs>
                <w:tab w:val="left" w:pos="990"/>
              </w:tabs>
              <w:spacing w:before="60" w:after="60"/>
              <w:rPr>
                <w:rFonts w:ascii="Times New Roman" w:hAnsi="Times New Roman"/>
                <w:b w:val="0"/>
              </w:rPr>
            </w:pPr>
          </w:p>
        </w:tc>
        <w:tc>
          <w:tcPr>
            <w:tcW w:w="1974" w:type="pct"/>
            <w:vAlign w:val="center"/>
          </w:tcPr>
          <w:p w:rsidR="009440F8" w:rsidRPr="00BD2DE0" w:rsidRDefault="00BD2DE0" w:rsidP="00810D29">
            <w:pPr>
              <w:tabs>
                <w:tab w:val="left" w:pos="990"/>
              </w:tabs>
              <w:spacing w:before="60" w:after="60"/>
              <w:rPr>
                <w:rFonts w:ascii="Times New Roman" w:hAnsi="Times New Roman"/>
                <w:b w:val="0"/>
                <w:rtl/>
                <w:cs/>
              </w:rPr>
            </w:pPr>
            <w:r w:rsidRPr="00BD2DE0">
              <w:rPr>
                <w:rFonts w:ascii="Times New Roman" w:hAnsi="Times New Roman"/>
                <w:b w:val="0"/>
                <w:color w:val="000000"/>
              </w:rPr>
              <w:t>Water Absorption by Weight</w:t>
            </w:r>
          </w:p>
        </w:tc>
        <w:tc>
          <w:tcPr>
            <w:tcW w:w="1454" w:type="pct"/>
            <w:vAlign w:val="center"/>
          </w:tcPr>
          <w:p w:rsidR="009440F8" w:rsidRPr="00BD2DE0" w:rsidRDefault="009440F8" w:rsidP="00810D29">
            <w:pPr>
              <w:tabs>
                <w:tab w:val="left" w:pos="990"/>
              </w:tabs>
              <w:spacing w:before="60" w:after="60"/>
              <w:rPr>
                <w:rFonts w:ascii="Times New Roman" w:hAnsi="Times New Roman"/>
                <w:b w:val="0"/>
              </w:rPr>
            </w:pPr>
            <w:r w:rsidRPr="00BD2DE0">
              <w:rPr>
                <w:rFonts w:ascii="Times New Roman" w:hAnsi="Times New Roman"/>
                <w:b w:val="0"/>
              </w:rPr>
              <w:t>60 %</w:t>
            </w:r>
          </w:p>
        </w:tc>
      </w:tr>
    </w:tbl>
    <w:p w:rsidR="00BD2DE0" w:rsidRDefault="00BD2DE0" w:rsidP="00810D29">
      <w:pPr>
        <w:pStyle w:val="a2"/>
        <w:rPr>
          <w:lang w:val="en-US"/>
        </w:rPr>
      </w:pPr>
    </w:p>
    <w:p w:rsidR="00BD2DE0" w:rsidRPr="00CC3701" w:rsidRDefault="009B5049" w:rsidP="00810D29">
      <w:pPr>
        <w:tabs>
          <w:tab w:val="left" w:pos="990"/>
        </w:tabs>
        <w:spacing w:line="360" w:lineRule="auto"/>
        <w:jc w:val="left"/>
        <w:rPr>
          <w:rFonts w:ascii="Times New Roman" w:hAnsi="Times New Roman"/>
          <w:b w:val="0"/>
          <w:bCs/>
        </w:rPr>
      </w:pPr>
      <w:r w:rsidRPr="00FE2755">
        <w:rPr>
          <w:rFonts w:ascii="Times New Roman" w:hAnsi="Times New Roman"/>
          <w:bCs/>
          <w:color w:val="000000"/>
        </w:rPr>
        <w:t>Table 2</w:t>
      </w:r>
      <w:r w:rsidR="00BD2DE0" w:rsidRPr="00CC3701">
        <w:rPr>
          <w:rFonts w:ascii="Times New Roman" w:hAnsi="Times New Roman"/>
          <w:b w:val="0"/>
          <w:bCs/>
        </w:rPr>
        <w:t xml:space="preserve"> </w:t>
      </w:r>
      <w:r w:rsidRPr="00CC3701">
        <w:rPr>
          <w:rFonts w:ascii="Times New Roman" w:hAnsi="Times New Roman"/>
          <w:b w:val="0"/>
          <w:bCs/>
        </w:rPr>
        <w:t>Properties of Clay</w:t>
      </w:r>
    </w:p>
    <w:tbl>
      <w:tblPr>
        <w:tblW w:w="488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970"/>
        <w:gridCol w:w="1029"/>
      </w:tblGrid>
      <w:tr w:rsidR="00BD2DE0" w:rsidRPr="00FE2755" w:rsidTr="00810D29">
        <w:trPr>
          <w:trHeight w:val="437"/>
        </w:trPr>
        <w:tc>
          <w:tcPr>
            <w:tcW w:w="1605" w:type="pct"/>
            <w:vAlign w:val="center"/>
          </w:tcPr>
          <w:p w:rsidR="00BD2DE0" w:rsidRPr="00FE2755" w:rsidRDefault="006C617A" w:rsidP="00810D29">
            <w:pPr>
              <w:tabs>
                <w:tab w:val="left" w:pos="990"/>
              </w:tabs>
              <w:spacing w:before="60" w:after="60"/>
              <w:rPr>
                <w:rFonts w:ascii="Times New Roman" w:hAnsi="Times New Roman"/>
                <w:b w:val="0"/>
                <w:bCs/>
              </w:rPr>
            </w:pPr>
            <w:r w:rsidRPr="00FE2755">
              <w:rPr>
                <w:rFonts w:ascii="Times New Roman" w:hAnsi="Times New Roman"/>
                <w:b w:val="0"/>
                <w:bCs/>
              </w:rPr>
              <w:t>Item</w:t>
            </w:r>
          </w:p>
        </w:tc>
        <w:tc>
          <w:tcPr>
            <w:tcW w:w="2230" w:type="pct"/>
            <w:vAlign w:val="center"/>
          </w:tcPr>
          <w:p w:rsidR="00BD2DE0" w:rsidRPr="00FE2755" w:rsidRDefault="006C617A" w:rsidP="00810D29">
            <w:pPr>
              <w:tabs>
                <w:tab w:val="left" w:pos="990"/>
              </w:tabs>
              <w:spacing w:before="60" w:after="60"/>
              <w:rPr>
                <w:rFonts w:ascii="Times New Roman" w:hAnsi="Times New Roman"/>
                <w:b w:val="0"/>
                <w:bCs/>
              </w:rPr>
            </w:pPr>
            <w:r w:rsidRPr="00FE2755">
              <w:rPr>
                <w:rFonts w:ascii="Times New Roman" w:hAnsi="Times New Roman"/>
                <w:b w:val="0"/>
                <w:bCs/>
              </w:rPr>
              <w:t>Description</w:t>
            </w:r>
          </w:p>
        </w:tc>
        <w:tc>
          <w:tcPr>
            <w:tcW w:w="1165" w:type="pct"/>
            <w:vAlign w:val="center"/>
          </w:tcPr>
          <w:p w:rsidR="00BD2DE0" w:rsidRPr="00FE2755" w:rsidRDefault="006C617A" w:rsidP="00810D29">
            <w:pPr>
              <w:tabs>
                <w:tab w:val="left" w:pos="990"/>
              </w:tabs>
              <w:spacing w:before="60" w:after="60"/>
              <w:rPr>
                <w:rFonts w:ascii="Times New Roman" w:hAnsi="Times New Roman"/>
                <w:b w:val="0"/>
                <w:bCs/>
              </w:rPr>
            </w:pPr>
            <w:r w:rsidRPr="00FE2755">
              <w:rPr>
                <w:rFonts w:ascii="Times New Roman" w:hAnsi="Times New Roman"/>
                <w:b w:val="0"/>
                <w:bCs/>
              </w:rPr>
              <w:t>Average</w:t>
            </w:r>
          </w:p>
        </w:tc>
      </w:tr>
      <w:tr w:rsidR="00BD2DE0" w:rsidRPr="00CC3701" w:rsidTr="00810D29">
        <w:trPr>
          <w:trHeight w:val="329"/>
        </w:trPr>
        <w:tc>
          <w:tcPr>
            <w:tcW w:w="1605" w:type="pct"/>
            <w:vMerge w:val="restart"/>
            <w:vAlign w:val="center"/>
          </w:tcPr>
          <w:p w:rsidR="00BD2DE0" w:rsidRPr="00011A17" w:rsidRDefault="009B5049" w:rsidP="00810D29">
            <w:pPr>
              <w:tabs>
                <w:tab w:val="left" w:pos="990"/>
              </w:tabs>
              <w:spacing w:before="60" w:after="60"/>
              <w:rPr>
                <w:rFonts w:ascii="Times New Roman" w:hAnsi="Times New Roman"/>
                <w:b w:val="0"/>
                <w:color w:val="000000"/>
              </w:rPr>
            </w:pPr>
            <w:r w:rsidRPr="00011A17">
              <w:rPr>
                <w:rFonts w:ascii="Times New Roman" w:hAnsi="Times New Roman"/>
                <w:b w:val="0"/>
                <w:color w:val="000000"/>
              </w:rPr>
              <w:t xml:space="preserve">Physical </w:t>
            </w:r>
            <w:r w:rsidRPr="00011A17">
              <w:rPr>
                <w:rFonts w:ascii="Times New Roman" w:hAnsi="Times New Roman"/>
                <w:b w:val="0"/>
                <w:color w:val="000000"/>
              </w:rPr>
              <w:lastRenderedPageBreak/>
              <w:t>Properties</w:t>
            </w:r>
            <w:r w:rsidR="007135C3">
              <w:rPr>
                <w:rFonts w:ascii="Times New Roman" w:hAnsi="Times New Roman"/>
                <w:b w:val="0"/>
                <w:color w:val="000000"/>
              </w:rPr>
              <w:t xml:space="preserve"> of CH Clay (Fat Clay)</w:t>
            </w:r>
          </w:p>
        </w:tc>
        <w:tc>
          <w:tcPr>
            <w:tcW w:w="2230" w:type="pct"/>
            <w:vAlign w:val="center"/>
          </w:tcPr>
          <w:p w:rsidR="00BD2DE0" w:rsidRPr="00011A17" w:rsidRDefault="00BD2DE0" w:rsidP="00810D29">
            <w:pPr>
              <w:tabs>
                <w:tab w:val="left" w:pos="990"/>
              </w:tabs>
              <w:spacing w:before="60" w:after="60"/>
              <w:rPr>
                <w:rFonts w:ascii="Times New Roman" w:hAnsi="Times New Roman"/>
                <w:b w:val="0"/>
                <w:color w:val="000000"/>
              </w:rPr>
            </w:pPr>
            <w:r w:rsidRPr="00011A17">
              <w:rPr>
                <w:rFonts w:ascii="Times New Roman" w:hAnsi="Times New Roman"/>
                <w:b w:val="0"/>
                <w:color w:val="000000"/>
              </w:rPr>
              <w:t>Natural Water Content</w:t>
            </w:r>
          </w:p>
        </w:tc>
        <w:tc>
          <w:tcPr>
            <w:tcW w:w="1165" w:type="pct"/>
            <w:vAlign w:val="center"/>
          </w:tcPr>
          <w:p w:rsidR="00BD2DE0" w:rsidRPr="00011A17" w:rsidRDefault="00BD2DE0" w:rsidP="00810D29">
            <w:pPr>
              <w:tabs>
                <w:tab w:val="left" w:pos="990"/>
              </w:tabs>
              <w:spacing w:before="60" w:after="60"/>
              <w:rPr>
                <w:rFonts w:ascii="Times New Roman" w:hAnsi="Times New Roman"/>
                <w:b w:val="0"/>
                <w:color w:val="000000"/>
              </w:rPr>
            </w:pPr>
            <w:r w:rsidRPr="00011A17">
              <w:rPr>
                <w:rFonts w:ascii="Times New Roman" w:hAnsi="Times New Roman"/>
                <w:b w:val="0"/>
                <w:color w:val="000000"/>
              </w:rPr>
              <w:t>5 %</w:t>
            </w:r>
          </w:p>
        </w:tc>
      </w:tr>
      <w:tr w:rsidR="00BD2DE0" w:rsidRPr="00011A17" w:rsidTr="00810D29">
        <w:tc>
          <w:tcPr>
            <w:tcW w:w="1605" w:type="pct"/>
            <w:vMerge/>
            <w:vAlign w:val="center"/>
          </w:tcPr>
          <w:p w:rsidR="00BD2DE0" w:rsidRPr="00011A17" w:rsidRDefault="00BD2DE0" w:rsidP="00810D29">
            <w:pPr>
              <w:tabs>
                <w:tab w:val="left" w:pos="990"/>
              </w:tabs>
              <w:spacing w:before="60" w:after="60"/>
              <w:rPr>
                <w:rFonts w:ascii="Times New Roman" w:hAnsi="Times New Roman"/>
                <w:b w:val="0"/>
                <w:color w:val="000000"/>
              </w:rPr>
            </w:pPr>
          </w:p>
        </w:tc>
        <w:tc>
          <w:tcPr>
            <w:tcW w:w="2230" w:type="pct"/>
            <w:vAlign w:val="center"/>
          </w:tcPr>
          <w:p w:rsidR="00BD2DE0" w:rsidRPr="00011A17" w:rsidRDefault="00BD2DE0" w:rsidP="00810D29">
            <w:pPr>
              <w:tabs>
                <w:tab w:val="left" w:pos="990"/>
              </w:tabs>
              <w:spacing w:before="60" w:after="60"/>
              <w:rPr>
                <w:rFonts w:ascii="Times New Roman" w:hAnsi="Times New Roman"/>
                <w:b w:val="0"/>
                <w:color w:val="000000"/>
                <w:rtl/>
                <w:cs/>
              </w:rPr>
            </w:pPr>
            <w:r w:rsidRPr="00011A17">
              <w:rPr>
                <w:rFonts w:ascii="Times New Roman" w:hAnsi="Times New Roman"/>
                <w:b w:val="0"/>
                <w:color w:val="000000"/>
              </w:rPr>
              <w:t>Specific Gravity</w:t>
            </w:r>
          </w:p>
        </w:tc>
        <w:tc>
          <w:tcPr>
            <w:tcW w:w="1165" w:type="pct"/>
            <w:vAlign w:val="center"/>
          </w:tcPr>
          <w:p w:rsidR="00BD2DE0" w:rsidRPr="00011A17" w:rsidRDefault="00BD2DE0" w:rsidP="00810D29">
            <w:pPr>
              <w:tabs>
                <w:tab w:val="left" w:pos="990"/>
              </w:tabs>
              <w:spacing w:before="60" w:after="60"/>
              <w:rPr>
                <w:rFonts w:ascii="Times New Roman" w:hAnsi="Times New Roman"/>
                <w:b w:val="0"/>
                <w:color w:val="000000"/>
              </w:rPr>
            </w:pPr>
            <w:r w:rsidRPr="00011A17">
              <w:rPr>
                <w:rFonts w:ascii="Times New Roman" w:hAnsi="Times New Roman"/>
                <w:b w:val="0"/>
                <w:color w:val="000000"/>
              </w:rPr>
              <w:t>2.80</w:t>
            </w:r>
          </w:p>
        </w:tc>
      </w:tr>
      <w:tr w:rsidR="00BD2DE0" w:rsidRPr="00CC3701" w:rsidTr="00810D29">
        <w:tc>
          <w:tcPr>
            <w:tcW w:w="1605" w:type="pct"/>
            <w:vMerge/>
            <w:vAlign w:val="center"/>
          </w:tcPr>
          <w:p w:rsidR="00BD2DE0" w:rsidRPr="00011A17" w:rsidRDefault="00BD2DE0" w:rsidP="00810D29">
            <w:pPr>
              <w:tabs>
                <w:tab w:val="left" w:pos="990"/>
              </w:tabs>
              <w:spacing w:before="60" w:after="60"/>
              <w:rPr>
                <w:rFonts w:ascii="Times New Roman" w:hAnsi="Times New Roman"/>
                <w:b w:val="0"/>
                <w:color w:val="000000"/>
              </w:rPr>
            </w:pPr>
          </w:p>
        </w:tc>
        <w:tc>
          <w:tcPr>
            <w:tcW w:w="2230" w:type="pct"/>
            <w:vAlign w:val="center"/>
          </w:tcPr>
          <w:p w:rsidR="00BD2DE0" w:rsidRPr="00011A17" w:rsidRDefault="00BD2DE0" w:rsidP="00810D29">
            <w:pPr>
              <w:tabs>
                <w:tab w:val="left" w:pos="990"/>
              </w:tabs>
              <w:spacing w:before="60" w:after="60"/>
              <w:rPr>
                <w:rFonts w:ascii="Times New Roman" w:hAnsi="Times New Roman"/>
                <w:b w:val="0"/>
                <w:color w:val="000000"/>
              </w:rPr>
            </w:pPr>
            <w:r w:rsidRPr="00011A17">
              <w:rPr>
                <w:rFonts w:ascii="Times New Roman" w:hAnsi="Times New Roman"/>
                <w:b w:val="0"/>
                <w:color w:val="000000"/>
              </w:rPr>
              <w:t>Liquid Limit</w:t>
            </w:r>
          </w:p>
        </w:tc>
        <w:tc>
          <w:tcPr>
            <w:tcW w:w="1165" w:type="pct"/>
            <w:vAlign w:val="center"/>
          </w:tcPr>
          <w:p w:rsidR="00BD2DE0" w:rsidRPr="00011A17" w:rsidRDefault="00BD2DE0" w:rsidP="00810D29">
            <w:pPr>
              <w:tabs>
                <w:tab w:val="left" w:pos="990"/>
              </w:tabs>
              <w:spacing w:before="60" w:after="60"/>
              <w:rPr>
                <w:rFonts w:ascii="Times New Roman" w:hAnsi="Times New Roman"/>
                <w:b w:val="0"/>
                <w:color w:val="000000"/>
              </w:rPr>
            </w:pPr>
            <w:r w:rsidRPr="00011A17">
              <w:rPr>
                <w:rFonts w:ascii="Times New Roman" w:hAnsi="Times New Roman"/>
                <w:b w:val="0"/>
                <w:color w:val="000000"/>
              </w:rPr>
              <w:t>5</w:t>
            </w:r>
            <w:r w:rsidR="009B5049" w:rsidRPr="00011A17">
              <w:rPr>
                <w:rFonts w:ascii="Times New Roman" w:hAnsi="Times New Roman"/>
                <w:b w:val="0"/>
                <w:color w:val="000000"/>
              </w:rPr>
              <w:t>8</w:t>
            </w:r>
            <w:r w:rsidRPr="00011A17">
              <w:rPr>
                <w:rFonts w:ascii="Times New Roman" w:hAnsi="Times New Roman"/>
                <w:b w:val="0"/>
                <w:color w:val="000000"/>
              </w:rPr>
              <w:t xml:space="preserve"> %</w:t>
            </w:r>
          </w:p>
        </w:tc>
      </w:tr>
      <w:tr w:rsidR="00BD2DE0" w:rsidRPr="00CC3701" w:rsidTr="00810D29">
        <w:tc>
          <w:tcPr>
            <w:tcW w:w="1605" w:type="pct"/>
            <w:vMerge/>
            <w:vAlign w:val="center"/>
          </w:tcPr>
          <w:p w:rsidR="00BD2DE0" w:rsidRPr="00011A17" w:rsidRDefault="00BD2DE0" w:rsidP="00810D29">
            <w:pPr>
              <w:tabs>
                <w:tab w:val="left" w:pos="990"/>
              </w:tabs>
              <w:spacing w:before="60" w:after="60"/>
              <w:rPr>
                <w:rFonts w:ascii="Times New Roman" w:hAnsi="Times New Roman"/>
                <w:b w:val="0"/>
                <w:color w:val="000000"/>
              </w:rPr>
            </w:pPr>
          </w:p>
        </w:tc>
        <w:tc>
          <w:tcPr>
            <w:tcW w:w="2230" w:type="pct"/>
            <w:vAlign w:val="center"/>
          </w:tcPr>
          <w:p w:rsidR="00BD2DE0" w:rsidRPr="00011A17" w:rsidRDefault="00BD2DE0" w:rsidP="00810D29">
            <w:pPr>
              <w:tabs>
                <w:tab w:val="left" w:pos="990"/>
              </w:tabs>
              <w:spacing w:before="60" w:after="60"/>
              <w:rPr>
                <w:rFonts w:ascii="Times New Roman" w:hAnsi="Times New Roman"/>
                <w:b w:val="0"/>
                <w:color w:val="000000"/>
              </w:rPr>
            </w:pPr>
            <w:r w:rsidRPr="00011A17">
              <w:rPr>
                <w:rFonts w:ascii="Times New Roman" w:hAnsi="Times New Roman"/>
                <w:b w:val="0"/>
                <w:color w:val="000000"/>
              </w:rPr>
              <w:t>Plastic Limit</w:t>
            </w:r>
          </w:p>
        </w:tc>
        <w:tc>
          <w:tcPr>
            <w:tcW w:w="1165" w:type="pct"/>
            <w:vAlign w:val="center"/>
          </w:tcPr>
          <w:p w:rsidR="00BD2DE0" w:rsidRPr="00011A17" w:rsidRDefault="00BD2DE0" w:rsidP="00810D29">
            <w:pPr>
              <w:tabs>
                <w:tab w:val="left" w:pos="990"/>
              </w:tabs>
              <w:spacing w:before="60" w:after="60"/>
              <w:rPr>
                <w:rFonts w:ascii="Times New Roman" w:hAnsi="Times New Roman"/>
                <w:b w:val="0"/>
                <w:color w:val="000000"/>
              </w:rPr>
            </w:pPr>
            <w:r w:rsidRPr="00011A17">
              <w:rPr>
                <w:rFonts w:ascii="Times New Roman" w:hAnsi="Times New Roman"/>
                <w:b w:val="0"/>
                <w:color w:val="000000"/>
              </w:rPr>
              <w:t>2</w:t>
            </w:r>
            <w:r w:rsidR="009B5049" w:rsidRPr="00011A17">
              <w:rPr>
                <w:rFonts w:ascii="Times New Roman" w:hAnsi="Times New Roman"/>
                <w:b w:val="0"/>
                <w:color w:val="000000"/>
              </w:rPr>
              <w:t>9</w:t>
            </w:r>
            <w:r w:rsidRPr="00011A17">
              <w:rPr>
                <w:rFonts w:ascii="Times New Roman" w:hAnsi="Times New Roman"/>
                <w:b w:val="0"/>
                <w:color w:val="000000"/>
              </w:rPr>
              <w:t xml:space="preserve"> %</w:t>
            </w:r>
          </w:p>
        </w:tc>
      </w:tr>
      <w:tr w:rsidR="00BD2DE0" w:rsidRPr="00CC3701" w:rsidTr="00810D29">
        <w:tc>
          <w:tcPr>
            <w:tcW w:w="1605" w:type="pct"/>
            <w:vMerge/>
            <w:vAlign w:val="center"/>
          </w:tcPr>
          <w:p w:rsidR="00BD2DE0" w:rsidRPr="00011A17" w:rsidRDefault="00BD2DE0" w:rsidP="00810D29">
            <w:pPr>
              <w:tabs>
                <w:tab w:val="left" w:pos="990"/>
              </w:tabs>
              <w:spacing w:before="60" w:after="60"/>
              <w:rPr>
                <w:rFonts w:ascii="Times New Roman" w:hAnsi="Times New Roman"/>
                <w:b w:val="0"/>
                <w:color w:val="000000"/>
              </w:rPr>
            </w:pPr>
          </w:p>
        </w:tc>
        <w:tc>
          <w:tcPr>
            <w:tcW w:w="2230" w:type="pct"/>
            <w:vAlign w:val="center"/>
          </w:tcPr>
          <w:p w:rsidR="00BD2DE0" w:rsidRPr="00011A17" w:rsidRDefault="00BD2DE0" w:rsidP="00810D29">
            <w:pPr>
              <w:tabs>
                <w:tab w:val="left" w:pos="990"/>
              </w:tabs>
              <w:spacing w:before="60" w:after="60"/>
              <w:rPr>
                <w:rFonts w:ascii="Times New Roman" w:hAnsi="Times New Roman"/>
                <w:b w:val="0"/>
                <w:color w:val="000000"/>
              </w:rPr>
            </w:pPr>
            <w:r w:rsidRPr="00011A17">
              <w:rPr>
                <w:rFonts w:ascii="Times New Roman" w:hAnsi="Times New Roman"/>
                <w:b w:val="0"/>
                <w:color w:val="000000"/>
              </w:rPr>
              <w:t>Shrinkage Limit</w:t>
            </w:r>
          </w:p>
        </w:tc>
        <w:tc>
          <w:tcPr>
            <w:tcW w:w="1165" w:type="pct"/>
            <w:vAlign w:val="center"/>
          </w:tcPr>
          <w:p w:rsidR="00BD2DE0" w:rsidRPr="00011A17" w:rsidRDefault="00BD2DE0" w:rsidP="00810D29">
            <w:pPr>
              <w:tabs>
                <w:tab w:val="left" w:pos="990"/>
              </w:tabs>
              <w:spacing w:before="60" w:after="60"/>
              <w:rPr>
                <w:rFonts w:ascii="Times New Roman" w:hAnsi="Times New Roman"/>
                <w:b w:val="0"/>
                <w:color w:val="000000"/>
              </w:rPr>
            </w:pPr>
            <w:r w:rsidRPr="00011A17">
              <w:rPr>
                <w:rFonts w:ascii="Times New Roman" w:hAnsi="Times New Roman"/>
                <w:b w:val="0"/>
                <w:color w:val="000000"/>
              </w:rPr>
              <w:t>2</w:t>
            </w:r>
            <w:r w:rsidR="009B5049" w:rsidRPr="00011A17">
              <w:rPr>
                <w:rFonts w:ascii="Times New Roman" w:hAnsi="Times New Roman"/>
                <w:b w:val="0"/>
                <w:color w:val="000000"/>
              </w:rPr>
              <w:t>6</w:t>
            </w:r>
            <w:r w:rsidRPr="00011A17">
              <w:rPr>
                <w:rFonts w:ascii="Times New Roman" w:hAnsi="Times New Roman"/>
                <w:b w:val="0"/>
                <w:color w:val="000000"/>
              </w:rPr>
              <w:t xml:space="preserve"> %</w:t>
            </w:r>
          </w:p>
        </w:tc>
      </w:tr>
      <w:tr w:rsidR="00BD2DE0" w:rsidRPr="00CC3701" w:rsidTr="00810D29">
        <w:tc>
          <w:tcPr>
            <w:tcW w:w="1605" w:type="pct"/>
            <w:vMerge/>
            <w:vAlign w:val="center"/>
          </w:tcPr>
          <w:p w:rsidR="00BD2DE0" w:rsidRPr="00011A17" w:rsidRDefault="00BD2DE0" w:rsidP="00810D29">
            <w:pPr>
              <w:tabs>
                <w:tab w:val="left" w:pos="990"/>
              </w:tabs>
              <w:spacing w:before="60" w:after="60"/>
              <w:rPr>
                <w:rFonts w:ascii="Times New Roman" w:hAnsi="Times New Roman"/>
                <w:b w:val="0"/>
                <w:color w:val="000000"/>
              </w:rPr>
            </w:pPr>
          </w:p>
        </w:tc>
        <w:tc>
          <w:tcPr>
            <w:tcW w:w="2230" w:type="pct"/>
            <w:vAlign w:val="center"/>
          </w:tcPr>
          <w:p w:rsidR="00BD2DE0" w:rsidRPr="00011A17" w:rsidRDefault="00BD2DE0" w:rsidP="00810D29">
            <w:pPr>
              <w:tabs>
                <w:tab w:val="left" w:pos="990"/>
              </w:tabs>
              <w:spacing w:before="60" w:after="60"/>
              <w:rPr>
                <w:rFonts w:ascii="Times New Roman" w:hAnsi="Times New Roman"/>
                <w:b w:val="0"/>
                <w:color w:val="000000"/>
              </w:rPr>
            </w:pPr>
            <w:r w:rsidRPr="00011A17">
              <w:rPr>
                <w:rFonts w:ascii="Times New Roman" w:hAnsi="Times New Roman"/>
                <w:b w:val="0"/>
                <w:color w:val="000000"/>
              </w:rPr>
              <w:t>PH</w:t>
            </w:r>
          </w:p>
        </w:tc>
        <w:tc>
          <w:tcPr>
            <w:tcW w:w="1165" w:type="pct"/>
            <w:vAlign w:val="center"/>
          </w:tcPr>
          <w:p w:rsidR="00BD2DE0" w:rsidRPr="00011A17" w:rsidRDefault="00BD2DE0" w:rsidP="00810D29">
            <w:pPr>
              <w:tabs>
                <w:tab w:val="left" w:pos="990"/>
              </w:tabs>
              <w:spacing w:before="60" w:after="60"/>
              <w:rPr>
                <w:rFonts w:ascii="Times New Roman" w:hAnsi="Times New Roman"/>
                <w:b w:val="0"/>
                <w:color w:val="000000"/>
              </w:rPr>
            </w:pPr>
            <w:r w:rsidRPr="00011A17">
              <w:rPr>
                <w:rFonts w:ascii="Times New Roman" w:hAnsi="Times New Roman"/>
                <w:b w:val="0"/>
                <w:color w:val="000000"/>
              </w:rPr>
              <w:t>8</w:t>
            </w:r>
          </w:p>
        </w:tc>
      </w:tr>
    </w:tbl>
    <w:p w:rsidR="00BD2DE0" w:rsidRDefault="00BD2DE0" w:rsidP="00810D29">
      <w:pPr>
        <w:jc w:val="thaiDistribute"/>
        <w:rPr>
          <w:rFonts w:ascii="Times New Roman" w:hAnsi="Times New Roman"/>
        </w:rPr>
      </w:pPr>
      <w:r w:rsidRPr="00CC3701">
        <w:rPr>
          <w:rFonts w:ascii="Times New Roman" w:hAnsi="Times New Roman"/>
          <w:rtl/>
          <w:cs/>
        </w:rPr>
        <w:tab/>
      </w:r>
    </w:p>
    <w:p w:rsidR="00765743" w:rsidRDefault="003A4739" w:rsidP="00810D29">
      <w:pPr>
        <w:pStyle w:val="a2"/>
        <w:numPr>
          <w:ilvl w:val="1"/>
          <w:numId w:val="14"/>
        </w:numPr>
        <w:tabs>
          <w:tab w:val="left" w:pos="426"/>
        </w:tabs>
        <w:spacing w:line="360" w:lineRule="auto"/>
        <w:ind w:left="0" w:right="-29" w:firstLine="0"/>
        <w:rPr>
          <w:rFonts w:ascii="Times New Roman" w:hAnsi="Times New Roman" w:cs="Times New Roman"/>
          <w:b/>
          <w:bCs/>
          <w:sz w:val="24"/>
          <w:szCs w:val="24"/>
          <w:lang w:val="en-US" w:bidi="th-TH"/>
        </w:rPr>
      </w:pPr>
      <w:r>
        <w:rPr>
          <w:rFonts w:ascii="Times New Roman" w:hAnsi="Times New Roman" w:cs="Times New Roman"/>
          <w:b/>
          <w:bCs/>
          <w:sz w:val="24"/>
          <w:szCs w:val="24"/>
          <w:lang w:val="en-US" w:bidi="th-TH"/>
        </w:rPr>
        <w:t>Properties of</w:t>
      </w:r>
      <w:r w:rsidR="000429DE">
        <w:rPr>
          <w:rFonts w:ascii="Times New Roman" w:hAnsi="Times New Roman" w:cs="Times New Roman"/>
          <w:b/>
          <w:bCs/>
          <w:sz w:val="24"/>
          <w:szCs w:val="24"/>
          <w:lang w:val="en-US" w:bidi="th-TH"/>
        </w:rPr>
        <w:t xml:space="preserve"> </w:t>
      </w:r>
      <w:r w:rsidR="000429DE" w:rsidRPr="000429DE">
        <w:rPr>
          <w:rFonts w:ascii="Times New Roman" w:hAnsi="Times New Roman" w:cs="Times New Roman"/>
          <w:b/>
          <w:bCs/>
          <w:sz w:val="24"/>
          <w:szCs w:val="24"/>
          <w:lang w:val="en-US" w:bidi="th-TH"/>
        </w:rPr>
        <w:t>Earth-</w:t>
      </w:r>
      <w:r w:rsidR="007135C3">
        <w:rPr>
          <w:rFonts w:ascii="Times New Roman" w:hAnsi="Times New Roman" w:cs="Times New Roman"/>
          <w:b/>
          <w:bCs/>
          <w:sz w:val="24"/>
          <w:szCs w:val="24"/>
          <w:lang w:val="en-US" w:bidi="th-TH"/>
        </w:rPr>
        <w:t>B</w:t>
      </w:r>
      <w:r w:rsidR="000429DE" w:rsidRPr="000429DE">
        <w:rPr>
          <w:rFonts w:ascii="Times New Roman" w:hAnsi="Times New Roman" w:cs="Times New Roman"/>
          <w:b/>
          <w:bCs/>
          <w:sz w:val="24"/>
          <w:szCs w:val="24"/>
          <w:lang w:val="en-US" w:bidi="th-TH"/>
        </w:rPr>
        <w:t xml:space="preserve">lock </w:t>
      </w:r>
      <w:r w:rsidR="007135C3">
        <w:rPr>
          <w:rFonts w:ascii="Times New Roman" w:hAnsi="Times New Roman" w:cs="Times New Roman"/>
          <w:b/>
          <w:bCs/>
          <w:sz w:val="24"/>
          <w:szCs w:val="24"/>
          <w:lang w:val="en-US" w:bidi="th-TH"/>
        </w:rPr>
        <w:t xml:space="preserve">(EAB) Product </w:t>
      </w:r>
    </w:p>
    <w:p w:rsidR="002D51DF" w:rsidRPr="00011A17" w:rsidRDefault="002D51DF" w:rsidP="00810D29">
      <w:pPr>
        <w:autoSpaceDE w:val="0"/>
        <w:autoSpaceDN w:val="0"/>
        <w:adjustRightInd w:val="0"/>
        <w:ind w:firstLine="426"/>
        <w:jc w:val="thaiDistribute"/>
        <w:rPr>
          <w:rFonts w:ascii="Times New Roman" w:hAnsi="Times New Roman"/>
          <w:b w:val="0"/>
          <w:color w:val="000000"/>
        </w:rPr>
      </w:pPr>
      <w:r w:rsidRPr="00011A17">
        <w:rPr>
          <w:rFonts w:ascii="Times New Roman" w:hAnsi="Times New Roman"/>
          <w:b w:val="0"/>
          <w:color w:val="000000"/>
        </w:rPr>
        <w:t>The E</w:t>
      </w:r>
      <w:r w:rsidR="007135C3">
        <w:rPr>
          <w:rFonts w:ascii="Times New Roman" w:hAnsi="Times New Roman"/>
          <w:b w:val="0"/>
          <w:color w:val="000000"/>
        </w:rPr>
        <w:t xml:space="preserve">AB product </w:t>
      </w:r>
      <w:r w:rsidRPr="00011A17">
        <w:rPr>
          <w:rFonts w:ascii="Times New Roman" w:hAnsi="Times New Roman"/>
          <w:b w:val="0"/>
          <w:color w:val="000000"/>
        </w:rPr>
        <w:t xml:space="preserve">is a construction material made from the </w:t>
      </w:r>
      <w:r w:rsidR="007135C3">
        <w:rPr>
          <w:rFonts w:ascii="Times New Roman" w:hAnsi="Times New Roman"/>
          <w:b w:val="0"/>
          <w:color w:val="000000"/>
        </w:rPr>
        <w:t>s</w:t>
      </w:r>
      <w:r w:rsidRPr="00011A17">
        <w:rPr>
          <w:rFonts w:ascii="Times New Roman" w:hAnsi="Times New Roman"/>
          <w:b w:val="0"/>
          <w:color w:val="000000"/>
        </w:rPr>
        <w:t>oil-</w:t>
      </w:r>
      <w:r w:rsidR="007135C3">
        <w:rPr>
          <w:rFonts w:ascii="Times New Roman" w:hAnsi="Times New Roman"/>
          <w:b w:val="0"/>
          <w:color w:val="000000"/>
        </w:rPr>
        <w:t>c</w:t>
      </w:r>
      <w:r w:rsidRPr="00011A17">
        <w:rPr>
          <w:rFonts w:ascii="Times New Roman" w:hAnsi="Times New Roman"/>
          <w:b w:val="0"/>
          <w:color w:val="000000"/>
        </w:rPr>
        <w:t xml:space="preserve">ement </w:t>
      </w:r>
      <w:r w:rsidR="007135C3" w:rsidRPr="00FD67F0">
        <w:rPr>
          <w:rFonts w:ascii="Times New Roman" w:hAnsi="Times New Roman"/>
          <w:b w:val="0"/>
          <w:color w:val="000000"/>
        </w:rPr>
        <w:t xml:space="preserve">(90% </w:t>
      </w:r>
      <w:r w:rsidR="007135C3">
        <w:rPr>
          <w:rFonts w:ascii="Times New Roman" w:hAnsi="Times New Roman"/>
          <w:b w:val="0"/>
          <w:color w:val="000000"/>
        </w:rPr>
        <w:t xml:space="preserve">MH </w:t>
      </w:r>
      <w:r w:rsidR="007135C3" w:rsidRPr="00FD67F0">
        <w:rPr>
          <w:rFonts w:ascii="Times New Roman" w:hAnsi="Times New Roman"/>
          <w:b w:val="0"/>
          <w:color w:val="000000"/>
        </w:rPr>
        <w:t>clay + 10% Portland cement</w:t>
      </w:r>
      <w:r w:rsidR="007135C3">
        <w:rPr>
          <w:rFonts w:ascii="Times New Roman" w:hAnsi="Times New Roman"/>
          <w:b w:val="0"/>
          <w:color w:val="000000"/>
        </w:rPr>
        <w:t xml:space="preserve"> type-I</w:t>
      </w:r>
      <w:r w:rsidR="007135C3" w:rsidRPr="00FD67F0">
        <w:rPr>
          <w:rFonts w:ascii="Times New Roman" w:hAnsi="Times New Roman"/>
          <w:b w:val="0"/>
          <w:color w:val="000000"/>
        </w:rPr>
        <w:t xml:space="preserve">) </w:t>
      </w:r>
      <w:r w:rsidRPr="00011A17">
        <w:rPr>
          <w:rFonts w:ascii="Times New Roman" w:hAnsi="Times New Roman"/>
          <w:b w:val="0"/>
          <w:color w:val="000000"/>
        </w:rPr>
        <w:t>+</w:t>
      </w:r>
      <w:r w:rsidR="007135C3">
        <w:rPr>
          <w:rFonts w:ascii="Times New Roman" w:hAnsi="Times New Roman"/>
          <w:b w:val="0"/>
          <w:color w:val="000000"/>
        </w:rPr>
        <w:t xml:space="preserve"> v</w:t>
      </w:r>
      <w:r w:rsidR="00AB2CD3" w:rsidRPr="00011A17">
        <w:rPr>
          <w:rFonts w:ascii="Times New Roman" w:hAnsi="Times New Roman"/>
          <w:b w:val="0"/>
          <w:color w:val="000000"/>
        </w:rPr>
        <w:t xml:space="preserve">ertiver </w:t>
      </w:r>
      <w:r w:rsidR="007135C3">
        <w:rPr>
          <w:rFonts w:ascii="Times New Roman" w:hAnsi="Times New Roman"/>
          <w:b w:val="0"/>
          <w:color w:val="000000"/>
        </w:rPr>
        <w:t>g</w:t>
      </w:r>
      <w:r w:rsidR="00AB2CD3" w:rsidRPr="00011A17">
        <w:rPr>
          <w:rFonts w:ascii="Times New Roman" w:hAnsi="Times New Roman"/>
          <w:b w:val="0"/>
          <w:color w:val="000000"/>
        </w:rPr>
        <w:t>rass</w:t>
      </w:r>
      <w:r w:rsidR="007135C3">
        <w:rPr>
          <w:rFonts w:ascii="Times New Roman" w:hAnsi="Times New Roman"/>
          <w:b w:val="0"/>
          <w:color w:val="000000"/>
        </w:rPr>
        <w:t xml:space="preserve"> (</w:t>
      </w:r>
      <w:r w:rsidR="005F08D4">
        <w:rPr>
          <w:rFonts w:ascii="Times New Roman" w:hAnsi="Times New Roman"/>
          <w:b w:val="0"/>
          <w:color w:val="000000"/>
        </w:rPr>
        <w:t>2</w:t>
      </w:r>
      <w:r w:rsidR="007135C3">
        <w:rPr>
          <w:rFonts w:ascii="Times New Roman" w:hAnsi="Times New Roman"/>
          <w:b w:val="0"/>
          <w:color w:val="000000"/>
        </w:rPr>
        <w:t>% by volume)</w:t>
      </w:r>
      <w:r w:rsidR="00AB2CD3" w:rsidRPr="00011A17">
        <w:rPr>
          <w:rFonts w:ascii="Times New Roman" w:hAnsi="Times New Roman"/>
          <w:b w:val="0"/>
          <w:color w:val="000000"/>
        </w:rPr>
        <w:t xml:space="preserve"> + </w:t>
      </w:r>
      <w:r w:rsidR="007135C3">
        <w:rPr>
          <w:rFonts w:ascii="Times New Roman" w:hAnsi="Times New Roman"/>
          <w:b w:val="0"/>
          <w:color w:val="000000"/>
        </w:rPr>
        <w:t>c</w:t>
      </w:r>
      <w:r w:rsidR="00AB2CD3" w:rsidRPr="00011A17">
        <w:rPr>
          <w:rFonts w:ascii="Times New Roman" w:hAnsi="Times New Roman"/>
          <w:b w:val="0"/>
          <w:color w:val="000000"/>
        </w:rPr>
        <w:t xml:space="preserve">oarse </w:t>
      </w:r>
      <w:r w:rsidR="007135C3">
        <w:rPr>
          <w:rFonts w:ascii="Times New Roman" w:hAnsi="Times New Roman"/>
          <w:b w:val="0"/>
          <w:color w:val="000000"/>
        </w:rPr>
        <w:t>a</w:t>
      </w:r>
      <w:r w:rsidR="00AB2CD3" w:rsidRPr="00011A17">
        <w:rPr>
          <w:rFonts w:ascii="Times New Roman" w:hAnsi="Times New Roman"/>
          <w:b w:val="0"/>
          <w:color w:val="000000"/>
        </w:rPr>
        <w:t>ggregate</w:t>
      </w:r>
      <w:r w:rsidR="007135C3">
        <w:rPr>
          <w:rFonts w:ascii="Times New Roman" w:hAnsi="Times New Roman"/>
          <w:b w:val="0"/>
          <w:color w:val="000000"/>
        </w:rPr>
        <w:t xml:space="preserve"> (crush limestone</w:t>
      </w:r>
      <w:r w:rsidR="005F08D4">
        <w:rPr>
          <w:rFonts w:ascii="Times New Roman" w:hAnsi="Times New Roman"/>
          <w:b w:val="0"/>
          <w:color w:val="000000"/>
        </w:rPr>
        <w:t xml:space="preserve"> 3% by volume</w:t>
      </w:r>
      <w:r w:rsidR="007135C3">
        <w:rPr>
          <w:rFonts w:ascii="Times New Roman" w:hAnsi="Times New Roman"/>
          <w:b w:val="0"/>
          <w:color w:val="000000"/>
        </w:rPr>
        <w:t>)</w:t>
      </w:r>
      <w:r w:rsidR="00AB2CD3" w:rsidRPr="00011A17">
        <w:rPr>
          <w:rFonts w:ascii="Times New Roman" w:hAnsi="Times New Roman"/>
          <w:b w:val="0"/>
          <w:color w:val="000000"/>
        </w:rPr>
        <w:t xml:space="preserve"> + Fine Aggregate</w:t>
      </w:r>
      <w:r w:rsidRPr="00011A17">
        <w:rPr>
          <w:rFonts w:ascii="Times New Roman" w:hAnsi="Times New Roman"/>
          <w:b w:val="0"/>
          <w:color w:val="000000"/>
        </w:rPr>
        <w:t xml:space="preserve"> </w:t>
      </w:r>
      <w:r w:rsidR="005F08D4">
        <w:rPr>
          <w:rFonts w:ascii="Times New Roman" w:hAnsi="Times New Roman"/>
          <w:b w:val="0"/>
          <w:color w:val="000000"/>
        </w:rPr>
        <w:t>(3% by volume)</w:t>
      </w:r>
      <w:r w:rsidR="005F08D4" w:rsidRPr="00011A17">
        <w:rPr>
          <w:rFonts w:ascii="Times New Roman" w:hAnsi="Times New Roman"/>
          <w:b w:val="0"/>
          <w:color w:val="000000"/>
        </w:rPr>
        <w:t xml:space="preserve"> </w:t>
      </w:r>
      <w:r w:rsidR="00AB2CD3" w:rsidRPr="00011A17">
        <w:rPr>
          <w:rFonts w:ascii="Times New Roman" w:hAnsi="Times New Roman"/>
          <w:b w:val="0"/>
          <w:color w:val="000000"/>
        </w:rPr>
        <w:t xml:space="preserve">for </w:t>
      </w:r>
      <w:r w:rsidR="005F08D4">
        <w:rPr>
          <w:rFonts w:ascii="Times New Roman" w:hAnsi="Times New Roman"/>
          <w:b w:val="0"/>
          <w:color w:val="000000"/>
        </w:rPr>
        <w:t xml:space="preserve">EAB </w:t>
      </w:r>
      <w:r w:rsidR="00AB2CD3" w:rsidRPr="00011A17">
        <w:rPr>
          <w:rFonts w:ascii="Times New Roman" w:hAnsi="Times New Roman"/>
          <w:b w:val="0"/>
          <w:color w:val="000000"/>
        </w:rPr>
        <w:t>dimension 7</w:t>
      </w:r>
      <w:r w:rsidR="005F08D4">
        <w:rPr>
          <w:rFonts w:ascii="Times New Roman" w:hAnsi="Times New Roman"/>
          <w:b w:val="0"/>
          <w:color w:val="000000"/>
        </w:rPr>
        <w:t>.5</w:t>
      </w:r>
      <w:r w:rsidR="00AB2CD3" w:rsidRPr="00011A17">
        <w:rPr>
          <w:rFonts w:ascii="Times New Roman" w:hAnsi="Times New Roman"/>
          <w:b w:val="0"/>
          <w:color w:val="000000"/>
        </w:rPr>
        <w:t>x</w:t>
      </w:r>
      <w:r w:rsidR="005F08D4">
        <w:rPr>
          <w:rFonts w:ascii="Times New Roman" w:hAnsi="Times New Roman"/>
          <w:b w:val="0"/>
          <w:color w:val="000000"/>
        </w:rPr>
        <w:t>20</w:t>
      </w:r>
      <w:r w:rsidR="00AB2CD3" w:rsidRPr="00011A17">
        <w:rPr>
          <w:rFonts w:ascii="Times New Roman" w:hAnsi="Times New Roman"/>
          <w:b w:val="0"/>
          <w:color w:val="000000"/>
        </w:rPr>
        <w:t>x</w:t>
      </w:r>
      <w:r w:rsidR="005F08D4">
        <w:rPr>
          <w:rFonts w:ascii="Times New Roman" w:hAnsi="Times New Roman"/>
          <w:b w:val="0"/>
          <w:color w:val="000000"/>
        </w:rPr>
        <w:t>40</w:t>
      </w:r>
      <w:r w:rsidR="00AB2CD3" w:rsidRPr="00011A17">
        <w:rPr>
          <w:rFonts w:ascii="Times New Roman" w:hAnsi="Times New Roman"/>
          <w:b w:val="0"/>
          <w:color w:val="000000"/>
        </w:rPr>
        <w:t xml:space="preserve"> </w:t>
      </w:r>
      <w:r w:rsidR="005F08D4">
        <w:rPr>
          <w:rFonts w:ascii="Times New Roman" w:hAnsi="Times New Roman"/>
          <w:b w:val="0"/>
          <w:color w:val="000000"/>
        </w:rPr>
        <w:t>c</w:t>
      </w:r>
      <w:r w:rsidR="00AB2CD3" w:rsidRPr="00011A17">
        <w:rPr>
          <w:rFonts w:ascii="Times New Roman" w:hAnsi="Times New Roman"/>
          <w:b w:val="0"/>
          <w:color w:val="000000"/>
        </w:rPr>
        <w:t xml:space="preserve">m for build a wide variety of structures including homes, schools, stores, barricades and fortifications. </w:t>
      </w:r>
      <w:r w:rsidR="00937990">
        <w:rPr>
          <w:rFonts w:ascii="Times New Roman" w:hAnsi="Times New Roman"/>
          <w:b w:val="0"/>
          <w:color w:val="000000"/>
        </w:rPr>
        <w:t>The EAB</w:t>
      </w:r>
      <w:r w:rsidRPr="00011A17">
        <w:rPr>
          <w:rFonts w:ascii="Times New Roman" w:hAnsi="Times New Roman"/>
          <w:b w:val="0"/>
          <w:color w:val="000000"/>
        </w:rPr>
        <w:t xml:space="preserve"> are made by compressing soil</w:t>
      </w:r>
      <w:r w:rsidR="005F08D4">
        <w:rPr>
          <w:rFonts w:ascii="Times New Roman" w:hAnsi="Times New Roman"/>
          <w:b w:val="0"/>
          <w:color w:val="000000"/>
        </w:rPr>
        <w:t>-</w:t>
      </w:r>
      <w:r w:rsidRPr="00011A17">
        <w:rPr>
          <w:rFonts w:ascii="Times New Roman" w:hAnsi="Times New Roman"/>
          <w:b w:val="0"/>
          <w:color w:val="000000"/>
        </w:rPr>
        <w:t xml:space="preserve">cement </w:t>
      </w:r>
      <w:r w:rsidR="00AB2CD3" w:rsidRPr="00011A17">
        <w:rPr>
          <w:rFonts w:ascii="Times New Roman" w:hAnsi="Times New Roman"/>
          <w:b w:val="0"/>
          <w:color w:val="000000"/>
        </w:rPr>
        <w:t>and</w:t>
      </w:r>
      <w:r w:rsidRPr="00011A17">
        <w:rPr>
          <w:rFonts w:ascii="Times New Roman" w:hAnsi="Times New Roman"/>
          <w:b w:val="0"/>
          <w:color w:val="000000"/>
        </w:rPr>
        <w:t xml:space="preserve"> </w:t>
      </w:r>
      <w:r w:rsidR="00AB2CD3" w:rsidRPr="00011A17">
        <w:rPr>
          <w:rFonts w:ascii="Times New Roman" w:hAnsi="Times New Roman"/>
          <w:b w:val="0"/>
          <w:color w:val="000000"/>
        </w:rPr>
        <w:t xml:space="preserve">binders </w:t>
      </w:r>
      <w:r w:rsidRPr="00011A17">
        <w:rPr>
          <w:rFonts w:ascii="Times New Roman" w:hAnsi="Times New Roman"/>
          <w:b w:val="0"/>
          <w:color w:val="000000"/>
        </w:rPr>
        <w:t>in a hydraulic press. These blocks can be used to build with after curing for 7 days. They reach full strength and become water resistant after a 28-day cure period.</w:t>
      </w:r>
    </w:p>
    <w:p w:rsidR="00752272" w:rsidRDefault="00752272" w:rsidP="00810D29">
      <w:pPr>
        <w:pStyle w:val="a2"/>
        <w:ind w:right="-29"/>
        <w:jc w:val="center"/>
        <w:rPr>
          <w:rFonts w:ascii="Times New Roman" w:hAnsi="Times New Roman" w:cs="Cordia New"/>
          <w:b/>
          <w:bCs/>
          <w:sz w:val="24"/>
          <w:szCs w:val="24"/>
          <w:lang w:val="en-US" w:bidi="th-TH"/>
        </w:rPr>
      </w:pPr>
    </w:p>
    <w:p w:rsidR="008903CB" w:rsidRDefault="00EB68E1" w:rsidP="00810D29">
      <w:pPr>
        <w:pStyle w:val="a2"/>
        <w:spacing w:line="276" w:lineRule="auto"/>
        <w:ind w:right="-29"/>
        <w:jc w:val="center"/>
        <w:rPr>
          <w:rFonts w:ascii="Times New Roman" w:hAnsi="Times New Roman" w:cs="Cordia New"/>
          <w:b/>
          <w:bCs/>
          <w:sz w:val="24"/>
          <w:szCs w:val="24"/>
          <w:lang w:val="en-US" w:bidi="th-TH"/>
        </w:rPr>
      </w:pPr>
      <w:r>
        <w:rPr>
          <w:rFonts w:ascii="Times New Roman" w:hAnsi="Times New Roman" w:cs="Cordia New"/>
          <w:b/>
          <w:bCs/>
          <w:noProof/>
          <w:sz w:val="24"/>
          <w:szCs w:val="24"/>
          <w:lang w:val="en-US" w:eastAsia="ko-KR"/>
        </w:rPr>
        <w:drawing>
          <wp:inline distT="0" distB="0" distL="0" distR="0">
            <wp:extent cx="2553335" cy="2874010"/>
            <wp:effectExtent l="19050" t="0" r="0" b="0"/>
            <wp:docPr id="5" name="Picture 1" descr="1661196_746450075372952_39768768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61196_746450075372952_397687689_n"/>
                    <pic:cNvPicPr>
                      <a:picLocks noChangeAspect="1" noChangeArrowheads="1"/>
                    </pic:cNvPicPr>
                  </pic:nvPicPr>
                  <pic:blipFill>
                    <a:blip r:embed="rId33"/>
                    <a:srcRect/>
                    <a:stretch>
                      <a:fillRect/>
                    </a:stretch>
                  </pic:blipFill>
                  <pic:spPr bwMode="auto">
                    <a:xfrm>
                      <a:off x="0" y="0"/>
                      <a:ext cx="2553335" cy="2874010"/>
                    </a:xfrm>
                    <a:prstGeom prst="rect">
                      <a:avLst/>
                    </a:prstGeom>
                    <a:noFill/>
                    <a:ln w="9525">
                      <a:noFill/>
                      <a:miter lim="800000"/>
                      <a:headEnd/>
                      <a:tailEnd/>
                    </a:ln>
                  </pic:spPr>
                </pic:pic>
              </a:graphicData>
            </a:graphic>
          </wp:inline>
        </w:drawing>
      </w:r>
    </w:p>
    <w:p w:rsidR="00EA043F" w:rsidRDefault="00EA043F" w:rsidP="00810D29">
      <w:pPr>
        <w:pStyle w:val="a2"/>
        <w:ind w:right="-29"/>
        <w:jc w:val="center"/>
        <w:rPr>
          <w:rFonts w:ascii="Times New Roman" w:hAnsi="Times New Roman" w:cs="Cordia New"/>
          <w:bCs/>
          <w:sz w:val="24"/>
          <w:szCs w:val="24"/>
          <w:lang w:val="en-US" w:bidi="th-TH"/>
        </w:rPr>
      </w:pPr>
      <w:r w:rsidRPr="003A4739">
        <w:rPr>
          <w:rFonts w:ascii="Times New Roman" w:hAnsi="Times New Roman" w:cs="Times New Roman"/>
          <w:b/>
          <w:bCs/>
          <w:sz w:val="24"/>
          <w:szCs w:val="24"/>
          <w:lang w:val="en-US" w:bidi="th-TH"/>
        </w:rPr>
        <w:t>Fig</w:t>
      </w:r>
      <w:r w:rsidR="00443746">
        <w:rPr>
          <w:rFonts w:ascii="Times New Roman" w:hAnsi="Times New Roman" w:cs="Times New Roman"/>
          <w:b/>
          <w:bCs/>
          <w:sz w:val="24"/>
          <w:szCs w:val="24"/>
          <w:lang w:val="en-US" w:bidi="th-TH"/>
        </w:rPr>
        <w:t xml:space="preserve">ure </w:t>
      </w:r>
      <w:r>
        <w:rPr>
          <w:rFonts w:ascii="Times New Roman" w:hAnsi="Times New Roman" w:cs="Times New Roman"/>
          <w:b/>
          <w:bCs/>
          <w:sz w:val="24"/>
          <w:szCs w:val="24"/>
          <w:lang w:val="en-US" w:bidi="th-TH"/>
        </w:rPr>
        <w:t>4</w:t>
      </w:r>
      <w:r w:rsidRPr="003A4739">
        <w:rPr>
          <w:rFonts w:ascii="Times New Roman" w:hAnsi="Times New Roman" w:cs="Times New Roman"/>
          <w:b/>
          <w:bCs/>
          <w:sz w:val="24"/>
          <w:szCs w:val="24"/>
          <w:lang w:val="en-US" w:bidi="th-TH"/>
        </w:rPr>
        <w:t xml:space="preserve"> </w:t>
      </w:r>
      <w:r w:rsidRPr="003A4739">
        <w:rPr>
          <w:rFonts w:ascii="Times New Roman" w:hAnsi="Times New Roman"/>
          <w:bCs/>
          <w:color w:val="000000"/>
          <w:sz w:val="24"/>
          <w:szCs w:val="24"/>
        </w:rPr>
        <w:t>The E</w:t>
      </w:r>
      <w:r w:rsidR="00646FA5">
        <w:rPr>
          <w:rFonts w:ascii="Times New Roman" w:hAnsi="Times New Roman"/>
          <w:bCs/>
          <w:color w:val="000000"/>
          <w:sz w:val="24"/>
          <w:szCs w:val="24"/>
        </w:rPr>
        <w:t>AB</w:t>
      </w:r>
      <w:r w:rsidR="00646FA5">
        <w:rPr>
          <w:rFonts w:ascii="Times New Roman" w:hAnsi="Times New Roman" w:cs="Cordia New"/>
          <w:bCs/>
          <w:sz w:val="24"/>
          <w:szCs w:val="24"/>
          <w:lang w:bidi="th-TH"/>
        </w:rPr>
        <w:t xml:space="preserve"> products with</w:t>
      </w:r>
      <w:r w:rsidR="00F00E7D">
        <w:rPr>
          <w:rFonts w:ascii="Times New Roman" w:hAnsi="Times New Roman" w:cs="Cordia New" w:hint="cs"/>
          <w:bCs/>
          <w:sz w:val="24"/>
          <w:szCs w:val="24"/>
          <w:cs/>
          <w:lang w:bidi="th-TH"/>
        </w:rPr>
        <w:t xml:space="preserve"> </w:t>
      </w:r>
      <w:r w:rsidR="00646FA5">
        <w:rPr>
          <w:rFonts w:ascii="Times New Roman" w:hAnsi="Times New Roman" w:cs="Cordia New"/>
          <w:bCs/>
          <w:sz w:val="24"/>
          <w:szCs w:val="24"/>
          <w:lang w:val="en-US" w:bidi="th-TH"/>
        </w:rPr>
        <w:t>a</w:t>
      </w:r>
      <w:r w:rsidR="00F00E7D">
        <w:rPr>
          <w:rFonts w:ascii="Times New Roman" w:hAnsi="Times New Roman" w:cs="Cordia New"/>
          <w:bCs/>
          <w:sz w:val="24"/>
          <w:szCs w:val="24"/>
          <w:lang w:val="en-US" w:bidi="th-TH"/>
        </w:rPr>
        <w:t xml:space="preserve">ir </w:t>
      </w:r>
      <w:r w:rsidR="00646FA5">
        <w:rPr>
          <w:rFonts w:ascii="Times New Roman" w:hAnsi="Times New Roman" w:cs="Cordia New"/>
          <w:bCs/>
          <w:sz w:val="24"/>
          <w:szCs w:val="24"/>
          <w:lang w:val="en-US" w:bidi="th-TH"/>
        </w:rPr>
        <w:t>c</w:t>
      </w:r>
      <w:r w:rsidR="00F00E7D">
        <w:rPr>
          <w:rFonts w:ascii="Times New Roman" w:hAnsi="Times New Roman" w:cs="Cordia New"/>
          <w:bCs/>
          <w:sz w:val="24"/>
          <w:szCs w:val="24"/>
          <w:lang w:val="en-US" w:bidi="th-TH"/>
        </w:rPr>
        <w:t>uring</w:t>
      </w:r>
    </w:p>
    <w:p w:rsidR="00325B18" w:rsidRPr="00F00E7D" w:rsidRDefault="00325B18" w:rsidP="00810D29">
      <w:pPr>
        <w:pStyle w:val="a2"/>
        <w:ind w:right="-29"/>
        <w:jc w:val="center"/>
        <w:rPr>
          <w:rFonts w:ascii="Times New Roman" w:hAnsi="Times New Roman" w:cs="Cordia New"/>
          <w:bCs/>
          <w:sz w:val="24"/>
          <w:szCs w:val="24"/>
          <w:lang w:val="en-US" w:bidi="th-TH"/>
        </w:rPr>
      </w:pPr>
    </w:p>
    <w:p w:rsidR="00205DF7" w:rsidRDefault="00205DF7" w:rsidP="00810D29">
      <w:pPr>
        <w:pStyle w:val="a2"/>
        <w:numPr>
          <w:ilvl w:val="2"/>
          <w:numId w:val="14"/>
        </w:numPr>
        <w:spacing w:line="360" w:lineRule="auto"/>
        <w:ind w:left="0" w:right="-29" w:firstLine="0"/>
        <w:rPr>
          <w:rFonts w:ascii="Times New Roman" w:hAnsi="Times New Roman" w:cs="Times New Roman"/>
          <w:b/>
          <w:bCs/>
          <w:sz w:val="24"/>
          <w:szCs w:val="24"/>
          <w:lang w:val="en-US" w:bidi="th-TH"/>
        </w:rPr>
      </w:pPr>
      <w:r>
        <w:rPr>
          <w:rFonts w:ascii="Times New Roman" w:hAnsi="Times New Roman" w:cs="Times New Roman"/>
          <w:b/>
          <w:bCs/>
          <w:sz w:val="24"/>
          <w:szCs w:val="24"/>
          <w:lang w:val="en-US" w:bidi="th-TH"/>
        </w:rPr>
        <w:t>Compressive Strength</w:t>
      </w:r>
    </w:p>
    <w:p w:rsidR="006D1AFB" w:rsidRPr="00752272" w:rsidRDefault="00C91350" w:rsidP="00810D29">
      <w:pPr>
        <w:autoSpaceDE w:val="0"/>
        <w:autoSpaceDN w:val="0"/>
        <w:adjustRightInd w:val="0"/>
        <w:ind w:firstLine="426"/>
        <w:jc w:val="thaiDistribute"/>
        <w:rPr>
          <w:rFonts w:ascii="Times New Roman" w:hAnsi="Times New Roman" w:cs="Cordia New"/>
          <w:b w:val="0"/>
          <w:color w:val="000000"/>
          <w:szCs w:val="30"/>
          <w:lang w:val="en-US" w:bidi="th-TH"/>
        </w:rPr>
      </w:pPr>
      <w:r w:rsidRPr="00C91350">
        <w:rPr>
          <w:rFonts w:ascii="Times New Roman" w:hAnsi="Times New Roman"/>
          <w:b w:val="0"/>
          <w:color w:val="000000"/>
        </w:rPr>
        <w:lastRenderedPageBreak/>
        <w:t>This test method covers the determination of the compressive</w:t>
      </w:r>
      <w:r>
        <w:rPr>
          <w:rFonts w:ascii="Times New Roman" w:hAnsi="Times New Roman"/>
          <w:b w:val="0"/>
          <w:color w:val="000000"/>
        </w:rPr>
        <w:t xml:space="preserve"> strength of soil-cement </w:t>
      </w:r>
      <w:r w:rsidRPr="00C91350">
        <w:rPr>
          <w:rFonts w:ascii="Times New Roman" w:hAnsi="Times New Roman"/>
          <w:b w:val="0"/>
          <w:color w:val="000000"/>
        </w:rPr>
        <w:t>using molded cylinders as test</w:t>
      </w:r>
      <w:r>
        <w:rPr>
          <w:rFonts w:ascii="Times New Roman" w:hAnsi="Times New Roman"/>
          <w:b w:val="0"/>
          <w:color w:val="000000"/>
        </w:rPr>
        <w:t xml:space="preserve"> </w:t>
      </w:r>
      <w:r w:rsidRPr="00C91350">
        <w:rPr>
          <w:rFonts w:ascii="Times New Roman" w:hAnsi="Times New Roman"/>
          <w:b w:val="0"/>
          <w:color w:val="000000"/>
        </w:rPr>
        <w:t>specimens</w:t>
      </w:r>
      <w:r>
        <w:rPr>
          <w:rFonts w:ascii="Times New Roman" w:hAnsi="Times New Roman"/>
          <w:b w:val="0"/>
          <w:color w:val="000000"/>
        </w:rPr>
        <w:t xml:space="preserve"> (ASTM D 1633)</w:t>
      </w:r>
      <w:r w:rsidRPr="00C91350">
        <w:rPr>
          <w:rFonts w:ascii="Times New Roman" w:hAnsi="Times New Roman"/>
          <w:b w:val="0"/>
          <w:color w:val="000000"/>
        </w:rPr>
        <w:t>.</w:t>
      </w:r>
      <w:r w:rsidR="00803B5A">
        <w:rPr>
          <w:rFonts w:ascii="Times New Roman" w:hAnsi="Times New Roman"/>
          <w:b w:val="0"/>
          <w:color w:val="000000"/>
        </w:rPr>
        <w:t xml:space="preserve"> </w:t>
      </w:r>
      <w:r w:rsidRPr="00C91350">
        <w:rPr>
          <w:rFonts w:ascii="Times New Roman" w:hAnsi="Times New Roman"/>
          <w:b w:val="0"/>
          <w:color w:val="000000"/>
        </w:rPr>
        <w:t>Calculate the unit compressive strength of the specimen</w:t>
      </w:r>
      <w:r w:rsidR="00803B5A">
        <w:rPr>
          <w:rFonts w:ascii="Times New Roman" w:hAnsi="Times New Roman"/>
          <w:b w:val="0"/>
          <w:color w:val="000000"/>
        </w:rPr>
        <w:t xml:space="preserve"> </w:t>
      </w:r>
      <w:r w:rsidRPr="00803B5A">
        <w:rPr>
          <w:rFonts w:ascii="Times New Roman" w:hAnsi="Times New Roman"/>
          <w:b w:val="0"/>
          <w:color w:val="000000"/>
        </w:rPr>
        <w:t>by dividing the maximum load by the cross-sectional area</w:t>
      </w:r>
      <w:r w:rsidR="00803B5A">
        <w:rPr>
          <w:rFonts w:ascii="Times New Roman" w:hAnsi="Times New Roman"/>
          <w:b w:val="0"/>
          <w:color w:val="000000"/>
        </w:rPr>
        <w:t xml:space="preserve">. </w:t>
      </w:r>
      <w:r w:rsidR="006D1AFB" w:rsidRPr="00011A17">
        <w:rPr>
          <w:rFonts w:ascii="Times New Roman" w:hAnsi="Times New Roman"/>
          <w:b w:val="0"/>
          <w:color w:val="000000"/>
        </w:rPr>
        <w:t xml:space="preserve">The average axial compressive stress of all </w:t>
      </w:r>
      <w:r w:rsidR="00646FA5">
        <w:rPr>
          <w:rFonts w:ascii="Times New Roman" w:hAnsi="Times New Roman"/>
          <w:b w:val="0"/>
          <w:color w:val="000000"/>
        </w:rPr>
        <w:t>EAB</w:t>
      </w:r>
      <w:r w:rsidR="006D1AFB" w:rsidRPr="00011A17">
        <w:rPr>
          <w:rFonts w:ascii="Times New Roman" w:hAnsi="Times New Roman"/>
          <w:b w:val="0"/>
          <w:color w:val="000000"/>
        </w:rPr>
        <w:t xml:space="preserve"> was </w:t>
      </w:r>
      <w:r w:rsidR="00803B5A">
        <w:rPr>
          <w:rFonts w:ascii="Times New Roman" w:hAnsi="Times New Roman"/>
          <w:b w:val="0"/>
          <w:color w:val="000000"/>
        </w:rPr>
        <w:t>average 3</w:t>
      </w:r>
      <w:r w:rsidR="00CF6E16">
        <w:rPr>
          <w:rFonts w:ascii="Times New Roman" w:hAnsi="Times New Roman"/>
          <w:b w:val="0"/>
          <w:color w:val="000000"/>
        </w:rPr>
        <w:t>.</w:t>
      </w:r>
      <w:r w:rsidR="00803B5A">
        <w:rPr>
          <w:rFonts w:ascii="Times New Roman" w:hAnsi="Times New Roman"/>
          <w:b w:val="0"/>
          <w:color w:val="000000"/>
        </w:rPr>
        <w:t>5</w:t>
      </w:r>
      <w:r w:rsidR="006D1AFB" w:rsidRPr="00011A17">
        <w:rPr>
          <w:rFonts w:ascii="Times New Roman" w:hAnsi="Times New Roman"/>
          <w:b w:val="0"/>
          <w:color w:val="000000"/>
        </w:rPr>
        <w:t xml:space="preserve"> </w:t>
      </w:r>
      <w:r w:rsidR="00CF6E16">
        <w:rPr>
          <w:rFonts w:ascii="Times New Roman" w:hAnsi="Times New Roman"/>
          <w:b w:val="0"/>
          <w:color w:val="000000"/>
        </w:rPr>
        <w:t>MPa</w:t>
      </w:r>
      <w:r w:rsidR="006D1AFB" w:rsidRPr="00011A17">
        <w:rPr>
          <w:rFonts w:ascii="Times New Roman" w:hAnsi="Times New Roman"/>
          <w:b w:val="0"/>
          <w:color w:val="000000"/>
        </w:rPr>
        <w:t xml:space="preserve">. Vetiver grass also serves as a fiber that contributes axial compressive strength to the composite bundle. The compressive strength of </w:t>
      </w:r>
      <w:r w:rsidR="004D0EE9">
        <w:rPr>
          <w:rFonts w:ascii="Times New Roman" w:hAnsi="Times New Roman"/>
          <w:b w:val="0"/>
          <w:color w:val="000000"/>
        </w:rPr>
        <w:t>EAB</w:t>
      </w:r>
      <w:r w:rsidR="006D1AFB" w:rsidRPr="00011A17">
        <w:rPr>
          <w:rFonts w:ascii="Times New Roman" w:hAnsi="Times New Roman"/>
          <w:b w:val="0"/>
          <w:color w:val="000000"/>
        </w:rPr>
        <w:t xml:space="preserve"> would be increased if the bonding between vetiver grass and </w:t>
      </w:r>
      <w:r w:rsidRPr="00752272">
        <w:rPr>
          <w:rFonts w:ascii="Times New Roman" w:hAnsi="Times New Roman" w:cs="Cordia New"/>
          <w:b w:val="0"/>
          <w:color w:val="000000"/>
          <w:szCs w:val="30"/>
          <w:lang w:val="en-US" w:bidi="th-TH"/>
        </w:rPr>
        <w:t>soil-cement</w:t>
      </w:r>
      <w:r w:rsidR="006D1AFB" w:rsidRPr="00752272">
        <w:rPr>
          <w:rFonts w:ascii="Times New Roman" w:hAnsi="Times New Roman" w:cs="Cordia New"/>
          <w:b w:val="0"/>
          <w:color w:val="000000"/>
          <w:szCs w:val="30"/>
          <w:lang w:val="en-US" w:bidi="th-TH"/>
        </w:rPr>
        <w:t xml:space="preserve"> could be improved.</w:t>
      </w:r>
    </w:p>
    <w:p w:rsidR="006D1AFB" w:rsidRPr="00752272" w:rsidRDefault="006D1AFB" w:rsidP="00810D29">
      <w:pPr>
        <w:autoSpaceDE w:val="0"/>
        <w:autoSpaceDN w:val="0"/>
        <w:adjustRightInd w:val="0"/>
        <w:jc w:val="thaiDistribute"/>
        <w:rPr>
          <w:rFonts w:ascii="Times New Roman" w:hAnsi="Times New Roman" w:cs="Cordia New"/>
          <w:b w:val="0"/>
          <w:color w:val="000000"/>
          <w:szCs w:val="30"/>
          <w:lang w:val="en-US" w:bidi="th-TH"/>
        </w:rPr>
      </w:pPr>
    </w:p>
    <w:p w:rsidR="000429DE" w:rsidRDefault="000429DE" w:rsidP="00810D29">
      <w:pPr>
        <w:pStyle w:val="a2"/>
        <w:numPr>
          <w:ilvl w:val="2"/>
          <w:numId w:val="14"/>
        </w:numPr>
        <w:spacing w:line="360" w:lineRule="auto"/>
        <w:ind w:left="0" w:right="-29" w:firstLine="0"/>
        <w:rPr>
          <w:rFonts w:ascii="Times New Roman" w:hAnsi="Times New Roman" w:cs="Times New Roman"/>
          <w:b/>
          <w:bCs/>
          <w:sz w:val="24"/>
          <w:szCs w:val="24"/>
          <w:lang w:val="en-US" w:bidi="th-TH"/>
        </w:rPr>
      </w:pPr>
      <w:r>
        <w:rPr>
          <w:rFonts w:ascii="Times New Roman" w:hAnsi="Times New Roman" w:cs="Times New Roman"/>
          <w:b/>
          <w:bCs/>
          <w:sz w:val="24"/>
          <w:szCs w:val="24"/>
          <w:lang w:val="en-US" w:bidi="th-TH"/>
        </w:rPr>
        <w:t>T</w:t>
      </w:r>
      <w:r w:rsidR="00260A5C">
        <w:rPr>
          <w:rFonts w:ascii="Times New Roman" w:hAnsi="Times New Roman" w:cs="Times New Roman"/>
          <w:b/>
          <w:bCs/>
          <w:sz w:val="24"/>
          <w:szCs w:val="24"/>
          <w:lang w:val="en-US" w:bidi="th-TH"/>
        </w:rPr>
        <w:t>hermal</w:t>
      </w:r>
      <w:r>
        <w:rPr>
          <w:rFonts w:ascii="Times New Roman" w:hAnsi="Times New Roman" w:cs="Times New Roman"/>
          <w:b/>
          <w:bCs/>
          <w:sz w:val="24"/>
          <w:szCs w:val="24"/>
          <w:lang w:val="en-US" w:bidi="th-TH"/>
        </w:rPr>
        <w:t xml:space="preserve"> Resistance</w:t>
      </w:r>
    </w:p>
    <w:p w:rsidR="00041211" w:rsidRPr="00041211" w:rsidRDefault="005D10DE" w:rsidP="00810D29">
      <w:pPr>
        <w:autoSpaceDE w:val="0"/>
        <w:autoSpaceDN w:val="0"/>
        <w:adjustRightInd w:val="0"/>
        <w:ind w:firstLine="426"/>
        <w:jc w:val="thaiDistribute"/>
        <w:rPr>
          <w:rFonts w:ascii="Times New Roman" w:hAnsi="Times New Roman" w:cs="Cordia New"/>
          <w:b w:val="0"/>
          <w:color w:val="000000"/>
          <w:szCs w:val="30"/>
          <w:lang w:val="en-US" w:bidi="th-TH"/>
        </w:rPr>
      </w:pPr>
      <w:r w:rsidRPr="00E23D54">
        <w:rPr>
          <w:rFonts w:ascii="Times New Roman" w:hAnsi="Times New Roman"/>
          <w:b w:val="0"/>
          <w:color w:val="000000"/>
        </w:rPr>
        <w:t>Fig</w:t>
      </w:r>
      <w:r w:rsidR="006B650F">
        <w:rPr>
          <w:rFonts w:ascii="Times New Roman" w:hAnsi="Times New Roman"/>
          <w:b w:val="0"/>
          <w:color w:val="000000"/>
        </w:rPr>
        <w:t>ure 5</w:t>
      </w:r>
      <w:r w:rsidRPr="00E23D54">
        <w:rPr>
          <w:rFonts w:ascii="Times New Roman" w:hAnsi="Times New Roman"/>
          <w:b w:val="0"/>
          <w:color w:val="000000"/>
        </w:rPr>
        <w:t xml:space="preserve"> shows that the </w:t>
      </w:r>
      <w:r w:rsidR="00744FBD" w:rsidRPr="00E23D54">
        <w:rPr>
          <w:rFonts w:ascii="Times New Roman" w:hAnsi="Times New Roman"/>
          <w:b w:val="0"/>
          <w:color w:val="000000"/>
        </w:rPr>
        <w:t xml:space="preserve">difference </w:t>
      </w:r>
      <w:r w:rsidR="00744FBD">
        <w:rPr>
          <w:rFonts w:ascii="Times New Roman" w:hAnsi="Times New Roman"/>
          <w:b w:val="0"/>
          <w:color w:val="000000"/>
        </w:rPr>
        <w:t>between</w:t>
      </w:r>
      <w:r w:rsidR="00744FBD" w:rsidRPr="00E23D54">
        <w:rPr>
          <w:rFonts w:ascii="Times New Roman" w:hAnsi="Times New Roman"/>
          <w:b w:val="0"/>
          <w:color w:val="000000"/>
        </w:rPr>
        <w:t xml:space="preserve"> temperatures </w:t>
      </w:r>
      <w:r w:rsidR="00744FBD">
        <w:rPr>
          <w:rFonts w:ascii="Times New Roman" w:hAnsi="Times New Roman"/>
          <w:b w:val="0"/>
          <w:color w:val="000000"/>
        </w:rPr>
        <w:t>of</w:t>
      </w:r>
      <w:r w:rsidR="00744FBD" w:rsidRPr="00E23D54">
        <w:rPr>
          <w:rFonts w:ascii="Times New Roman" w:hAnsi="Times New Roman"/>
          <w:b w:val="0"/>
          <w:color w:val="000000"/>
        </w:rPr>
        <w:t xml:space="preserve"> EAB, cement blocks</w:t>
      </w:r>
      <w:r w:rsidR="00D9409D" w:rsidRPr="00E23D54">
        <w:rPr>
          <w:rFonts w:ascii="Times New Roman" w:hAnsi="Times New Roman"/>
          <w:b w:val="0"/>
          <w:color w:val="000000"/>
        </w:rPr>
        <w:t xml:space="preserve"> and bricks.</w:t>
      </w:r>
      <w:r w:rsidR="00260A5C" w:rsidRPr="00E23D54">
        <w:rPr>
          <w:rFonts w:ascii="Times New Roman" w:hAnsi="Times New Roman" w:cs="Cordia New" w:hint="cs"/>
          <w:b w:val="0"/>
          <w:color w:val="000000"/>
          <w:szCs w:val="30"/>
          <w:cs/>
          <w:lang w:bidi="th-TH"/>
        </w:rPr>
        <w:t xml:space="preserve"> </w:t>
      </w:r>
      <w:proofErr w:type="gramStart"/>
      <w:r w:rsidR="006B650F">
        <w:rPr>
          <w:rFonts w:ascii="Times New Roman" w:hAnsi="Times New Roman" w:cs="Cordia New"/>
          <w:b w:val="0"/>
          <w:color w:val="000000"/>
          <w:szCs w:val="30"/>
          <w:lang w:val="en-US" w:bidi="th-TH"/>
        </w:rPr>
        <w:t>A</w:t>
      </w:r>
      <w:proofErr w:type="gramEnd"/>
      <w:r w:rsidR="006B650F">
        <w:rPr>
          <w:rFonts w:ascii="Times New Roman" w:hAnsi="Times New Roman" w:cs="Cordia New"/>
          <w:b w:val="0"/>
          <w:color w:val="000000"/>
          <w:szCs w:val="30"/>
          <w:lang w:val="en-US" w:bidi="th-TH"/>
        </w:rPr>
        <w:t xml:space="preserve"> </w:t>
      </w:r>
      <w:r w:rsidR="00260A5C" w:rsidRPr="00E23D54">
        <w:rPr>
          <w:rFonts w:ascii="Times New Roman" w:hAnsi="Times New Roman" w:cs="Cordia New"/>
          <w:b w:val="0"/>
          <w:color w:val="000000"/>
          <w:szCs w:val="30"/>
          <w:lang w:val="en-US" w:bidi="th-TH"/>
        </w:rPr>
        <w:t xml:space="preserve">EAB block has thermal resistance </w:t>
      </w:r>
      <w:r w:rsidR="00AF0E44">
        <w:rPr>
          <w:rFonts w:ascii="Times New Roman" w:hAnsi="Times New Roman" w:cs="Cordia New"/>
          <w:b w:val="0"/>
          <w:color w:val="000000"/>
          <w:szCs w:val="30"/>
          <w:lang w:val="en-US" w:bidi="th-TH"/>
        </w:rPr>
        <w:t xml:space="preserve">than the brick </w:t>
      </w:r>
      <w:r w:rsidR="00260A5C" w:rsidRPr="00E23D54">
        <w:rPr>
          <w:rFonts w:ascii="Times New Roman" w:hAnsi="Times New Roman" w:cs="Cordia New"/>
          <w:b w:val="0"/>
          <w:color w:val="000000"/>
          <w:szCs w:val="30"/>
          <w:lang w:val="en-US" w:bidi="th-TH"/>
        </w:rPr>
        <w:t>up to 3</w:t>
      </w:r>
      <w:r w:rsidR="006B650F">
        <w:rPr>
          <w:rFonts w:ascii="Times New Roman" w:hAnsi="Times New Roman" w:cs="Cordia New"/>
          <w:b w:val="0"/>
          <w:color w:val="000000"/>
          <w:szCs w:val="30"/>
          <w:lang w:val="en-US" w:bidi="th-TH"/>
        </w:rPr>
        <w:t>0</w:t>
      </w:r>
      <w:r w:rsidR="00260A5C" w:rsidRPr="00E23D54">
        <w:rPr>
          <w:rFonts w:ascii="Times New Roman" w:hAnsi="Times New Roman" w:cs="Cordia New"/>
          <w:b w:val="0"/>
          <w:color w:val="000000"/>
          <w:szCs w:val="30"/>
          <w:lang w:val="en-US" w:bidi="th-TH"/>
        </w:rPr>
        <w:t>%.</w:t>
      </w:r>
      <w:r w:rsidR="00E23D54">
        <w:rPr>
          <w:rFonts w:ascii="Times New Roman" w:hAnsi="Times New Roman" w:cs="Cordia New"/>
          <w:b w:val="0"/>
          <w:color w:val="000000"/>
          <w:szCs w:val="30"/>
          <w:lang w:val="en-US" w:bidi="th-TH"/>
        </w:rPr>
        <w:t xml:space="preserve"> </w:t>
      </w:r>
      <w:r w:rsidR="00E23D54" w:rsidRPr="00E23D54">
        <w:rPr>
          <w:rFonts w:ascii="Times New Roman" w:hAnsi="Times New Roman"/>
          <w:b w:val="0"/>
          <w:color w:val="000000"/>
        </w:rPr>
        <w:t>Wall construction with EAB can reduce electricity consumption in the residential sector has increased steadily.</w:t>
      </w:r>
      <w:r w:rsidR="00041211">
        <w:rPr>
          <w:rFonts w:ascii="Times New Roman" w:hAnsi="Times New Roman"/>
          <w:b w:val="0"/>
          <w:color w:val="000000"/>
        </w:rPr>
        <w:t xml:space="preserve"> </w:t>
      </w:r>
      <w:r w:rsidR="00041211" w:rsidRPr="00041211">
        <w:rPr>
          <w:rFonts w:ascii="Times New Roman" w:hAnsi="Times New Roman" w:cs="Cordia New"/>
          <w:b w:val="0"/>
          <w:color w:val="000000"/>
          <w:szCs w:val="30"/>
          <w:lang w:val="en-US" w:bidi="th-TH"/>
        </w:rPr>
        <w:t>The low thermal conductivity of blocks will help to</w:t>
      </w:r>
      <w:r w:rsidR="00041211">
        <w:rPr>
          <w:rFonts w:ascii="Times New Roman" w:hAnsi="Times New Roman" w:cs="Cordia New"/>
          <w:b w:val="0"/>
          <w:color w:val="000000"/>
          <w:szCs w:val="30"/>
          <w:lang w:val="en-US" w:bidi="th-TH"/>
        </w:rPr>
        <w:t xml:space="preserve"> </w:t>
      </w:r>
      <w:r w:rsidR="00041211" w:rsidRPr="00041211">
        <w:rPr>
          <w:rFonts w:ascii="Times New Roman" w:hAnsi="Times New Roman" w:cs="Cordia New"/>
          <w:b w:val="0"/>
          <w:color w:val="000000"/>
          <w:szCs w:val="30"/>
          <w:lang w:val="en-US" w:bidi="th-TH"/>
        </w:rPr>
        <w:t>prevent heat transfer into building</w:t>
      </w:r>
      <w:r w:rsidR="00041211">
        <w:rPr>
          <w:rFonts w:ascii="Times New Roman" w:hAnsi="Times New Roman" w:cs="Cordia New"/>
          <w:b w:val="0"/>
          <w:color w:val="000000"/>
          <w:szCs w:val="30"/>
          <w:lang w:val="en-US" w:bidi="th-TH"/>
        </w:rPr>
        <w:t xml:space="preserve"> </w:t>
      </w:r>
      <w:r w:rsidR="00041211" w:rsidRPr="00041211">
        <w:rPr>
          <w:rFonts w:ascii="Times New Roman" w:hAnsi="Times New Roman" w:cs="Cordia New"/>
          <w:b w:val="0"/>
          <w:color w:val="000000"/>
          <w:szCs w:val="30"/>
          <w:lang w:val="en-US" w:bidi="th-TH"/>
        </w:rPr>
        <w:t>and consequently</w:t>
      </w:r>
      <w:r w:rsidR="00041211">
        <w:rPr>
          <w:rFonts w:ascii="Times New Roman" w:hAnsi="Times New Roman" w:cs="Cordia New"/>
          <w:b w:val="0"/>
          <w:color w:val="000000"/>
          <w:szCs w:val="30"/>
          <w:lang w:val="en-US" w:bidi="th-TH"/>
        </w:rPr>
        <w:t xml:space="preserve"> </w:t>
      </w:r>
      <w:r w:rsidR="00041211" w:rsidRPr="00041211">
        <w:rPr>
          <w:rFonts w:ascii="Times New Roman" w:hAnsi="Times New Roman" w:cs="Cordia New"/>
          <w:b w:val="0"/>
          <w:color w:val="000000"/>
          <w:szCs w:val="30"/>
          <w:lang w:val="en-US" w:bidi="th-TH"/>
        </w:rPr>
        <w:t>to save energy.</w:t>
      </w:r>
    </w:p>
    <w:p w:rsidR="00E23D54" w:rsidRPr="00E23D54" w:rsidRDefault="00E23D54" w:rsidP="00810D29">
      <w:pPr>
        <w:pStyle w:val="a2"/>
        <w:rPr>
          <w:lang w:val="en-US"/>
        </w:rPr>
      </w:pPr>
    </w:p>
    <w:p w:rsidR="00B31206" w:rsidRDefault="00B31206" w:rsidP="00810D29">
      <w:pPr>
        <w:pStyle w:val="a2"/>
        <w:jc w:val="center"/>
        <w:rPr>
          <w:rFonts w:cs="Cordia New"/>
          <w:lang w:val="en-US" w:bidi="th-TH"/>
        </w:rPr>
      </w:pPr>
    </w:p>
    <w:p w:rsidR="00443746" w:rsidRDefault="00443746" w:rsidP="00810D29">
      <w:pPr>
        <w:pStyle w:val="a2"/>
        <w:jc w:val="center"/>
        <w:rPr>
          <w:rFonts w:cs="Cordia New"/>
          <w:lang w:val="en-US" w:bidi="th-TH"/>
        </w:rPr>
      </w:pPr>
    </w:p>
    <w:p w:rsidR="006E7CC2" w:rsidRDefault="00443746" w:rsidP="00443746">
      <w:pPr>
        <w:pStyle w:val="a2"/>
        <w:ind w:hanging="426"/>
        <w:jc w:val="center"/>
        <w:rPr>
          <w:rFonts w:ascii="Times New Roman" w:hAnsi="Times New Roman"/>
          <w:b/>
          <w:color w:val="000000"/>
        </w:rPr>
      </w:pPr>
      <w:r>
        <w:object w:dxaOrig="11517" w:dyaOrig="9116">
          <v:shape id="_x0000_i1027" type="#_x0000_t75" style="width:255.25pt;height:202.9pt" o:ole="">
            <v:imagedata r:id="rId34" o:title=""/>
          </v:shape>
          <o:OLEObject Type="Embed" ProgID="Visio.Drawing.11" ShapeID="_x0000_i1027" DrawAspect="Content" ObjectID="_1467637303" r:id="rId35"/>
        </w:object>
      </w:r>
      <w:r w:rsidR="00E43D31" w:rsidRPr="00443746">
        <w:rPr>
          <w:rFonts w:ascii="Times New Roman" w:eastAsia="SimSun" w:hAnsi="Times New Roman" w:cs="Times New Roman"/>
          <w:b/>
          <w:bCs/>
          <w:color w:val="000000"/>
          <w:sz w:val="24"/>
          <w:szCs w:val="24"/>
        </w:rPr>
        <w:t>Fig</w:t>
      </w:r>
      <w:r w:rsidR="00C86A44" w:rsidRPr="00443746">
        <w:rPr>
          <w:rFonts w:ascii="Times New Roman" w:eastAsia="SimSun" w:hAnsi="Times New Roman" w:cs="Times New Roman"/>
          <w:b/>
          <w:bCs/>
          <w:color w:val="000000"/>
          <w:sz w:val="24"/>
          <w:szCs w:val="24"/>
        </w:rPr>
        <w:t xml:space="preserve">ure </w:t>
      </w:r>
      <w:r w:rsidR="00E43D31" w:rsidRPr="00443746">
        <w:rPr>
          <w:rFonts w:ascii="Times New Roman" w:eastAsia="SimSun" w:hAnsi="Times New Roman" w:cs="Times New Roman"/>
          <w:b/>
          <w:bCs/>
          <w:color w:val="000000"/>
          <w:sz w:val="24"/>
          <w:szCs w:val="24"/>
        </w:rPr>
        <w:t>5</w:t>
      </w:r>
      <w:r w:rsidR="00E43D31" w:rsidRPr="00443746">
        <w:rPr>
          <w:rFonts w:ascii="Times New Roman" w:eastAsia="SimSun" w:hAnsi="Times New Roman" w:cs="Times New Roman"/>
          <w:color w:val="000000"/>
          <w:sz w:val="24"/>
          <w:szCs w:val="24"/>
        </w:rPr>
        <w:t xml:space="preserve"> </w:t>
      </w:r>
      <w:r w:rsidR="00B31206" w:rsidRPr="00443746">
        <w:rPr>
          <w:rFonts w:ascii="Times New Roman" w:eastAsia="SimSun" w:hAnsi="Times New Roman" w:cs="Times New Roman"/>
          <w:color w:val="000000"/>
          <w:sz w:val="24"/>
          <w:szCs w:val="24"/>
        </w:rPr>
        <w:t>Thermal Resistance</w:t>
      </w:r>
      <w:r w:rsidR="009A07BB" w:rsidRPr="00443746">
        <w:rPr>
          <w:rFonts w:ascii="Times New Roman" w:eastAsia="SimSun" w:hAnsi="Times New Roman" w:cs="Times New Roman"/>
          <w:color w:val="000000"/>
          <w:sz w:val="24"/>
          <w:szCs w:val="24"/>
        </w:rPr>
        <w:t xml:space="preserve"> Testing</w:t>
      </w:r>
    </w:p>
    <w:p w:rsidR="0059492E" w:rsidRPr="00752272" w:rsidRDefault="0059492E" w:rsidP="00810D29">
      <w:pPr>
        <w:autoSpaceDE w:val="0"/>
        <w:autoSpaceDN w:val="0"/>
        <w:adjustRightInd w:val="0"/>
        <w:jc w:val="thaiDistribute"/>
        <w:rPr>
          <w:rFonts w:ascii="Times New Roman" w:hAnsi="Times New Roman"/>
          <w:b w:val="0"/>
          <w:color w:val="000000"/>
          <w:cs/>
          <w:lang w:bidi="th-TH"/>
        </w:rPr>
      </w:pPr>
    </w:p>
    <w:p w:rsidR="008903CB" w:rsidRPr="005E0207" w:rsidRDefault="006B11A0" w:rsidP="00810D29">
      <w:pPr>
        <w:pStyle w:val="a2"/>
        <w:numPr>
          <w:ilvl w:val="2"/>
          <w:numId w:val="14"/>
        </w:numPr>
        <w:spacing w:line="360" w:lineRule="auto"/>
        <w:ind w:left="0" w:right="-29" w:firstLine="0"/>
        <w:rPr>
          <w:rFonts w:ascii="Times New Roman" w:hAnsi="Times New Roman" w:cs="Times New Roman"/>
          <w:b/>
          <w:bCs/>
          <w:sz w:val="24"/>
          <w:szCs w:val="24"/>
          <w:lang w:val="en-US" w:bidi="th-TH"/>
        </w:rPr>
      </w:pPr>
      <w:r w:rsidRPr="005E0207">
        <w:rPr>
          <w:rFonts w:ascii="Times New Roman" w:hAnsi="Times New Roman" w:cs="Times New Roman"/>
          <w:b/>
          <w:bCs/>
          <w:sz w:val="24"/>
          <w:szCs w:val="24"/>
          <w:lang w:val="en-US" w:bidi="th-TH"/>
        </w:rPr>
        <w:t>Cost Estimate</w:t>
      </w:r>
    </w:p>
    <w:p w:rsidR="005E0207" w:rsidRPr="005E0207" w:rsidRDefault="005E0207" w:rsidP="00C86A44">
      <w:pPr>
        <w:autoSpaceDE w:val="0"/>
        <w:autoSpaceDN w:val="0"/>
        <w:adjustRightInd w:val="0"/>
        <w:ind w:firstLine="426"/>
        <w:jc w:val="thaiDistribute"/>
        <w:rPr>
          <w:rFonts w:ascii="Times New Roman" w:hAnsi="Times New Roman"/>
          <w:b w:val="0"/>
          <w:color w:val="000000"/>
        </w:rPr>
      </w:pPr>
      <w:r w:rsidRPr="005E0207">
        <w:rPr>
          <w:rFonts w:ascii="Times New Roman" w:hAnsi="Times New Roman"/>
          <w:b w:val="0"/>
          <w:color w:val="000000"/>
        </w:rPr>
        <w:t xml:space="preserve">Table </w:t>
      </w:r>
      <w:r w:rsidR="002C7CBF">
        <w:rPr>
          <w:rFonts w:ascii="Times New Roman" w:hAnsi="Times New Roman"/>
          <w:b w:val="0"/>
          <w:color w:val="000000"/>
        </w:rPr>
        <w:t>3</w:t>
      </w:r>
      <w:r w:rsidRPr="005E0207">
        <w:rPr>
          <w:rFonts w:ascii="Times New Roman" w:hAnsi="Times New Roman"/>
          <w:b w:val="0"/>
          <w:color w:val="000000"/>
        </w:rPr>
        <w:t xml:space="preserve"> shows a comparison between the cost of producing EAB, cement block, </w:t>
      </w:r>
      <w:r w:rsidR="003776EA">
        <w:rPr>
          <w:rFonts w:ascii="Times New Roman" w:hAnsi="Times New Roman"/>
          <w:b w:val="0"/>
          <w:color w:val="000000"/>
        </w:rPr>
        <w:lastRenderedPageBreak/>
        <w:t>l</w:t>
      </w:r>
      <w:r w:rsidRPr="005E0207">
        <w:rPr>
          <w:rFonts w:ascii="Times New Roman" w:hAnsi="Times New Roman"/>
          <w:b w:val="0"/>
          <w:color w:val="000000"/>
        </w:rPr>
        <w:t xml:space="preserve">ight </w:t>
      </w:r>
      <w:r w:rsidR="003776EA">
        <w:rPr>
          <w:rFonts w:ascii="Times New Roman" w:hAnsi="Times New Roman"/>
          <w:b w:val="0"/>
          <w:color w:val="000000"/>
        </w:rPr>
        <w:t>w</w:t>
      </w:r>
      <w:r w:rsidRPr="005E0207">
        <w:rPr>
          <w:rFonts w:ascii="Times New Roman" w:hAnsi="Times New Roman"/>
          <w:b w:val="0"/>
          <w:color w:val="000000"/>
        </w:rPr>
        <w:t xml:space="preserve">eight </w:t>
      </w:r>
      <w:r w:rsidR="003776EA">
        <w:rPr>
          <w:rFonts w:ascii="Times New Roman" w:hAnsi="Times New Roman"/>
          <w:b w:val="0"/>
          <w:color w:val="000000"/>
        </w:rPr>
        <w:t>b</w:t>
      </w:r>
      <w:r w:rsidRPr="005E0207">
        <w:rPr>
          <w:rFonts w:ascii="Times New Roman" w:hAnsi="Times New Roman"/>
          <w:b w:val="0"/>
          <w:color w:val="000000"/>
        </w:rPr>
        <w:t>lock and brick.</w:t>
      </w:r>
      <w:r>
        <w:rPr>
          <w:rFonts w:ascii="Times New Roman" w:hAnsi="Times New Roman"/>
          <w:b w:val="0"/>
          <w:color w:val="000000"/>
        </w:rPr>
        <w:t xml:space="preserve"> </w:t>
      </w:r>
      <w:r w:rsidRPr="005E0207">
        <w:rPr>
          <w:rFonts w:ascii="Times New Roman" w:hAnsi="Times New Roman"/>
          <w:b w:val="0"/>
          <w:color w:val="000000"/>
        </w:rPr>
        <w:t>EAB is the choice of the material</w:t>
      </w:r>
      <w:r w:rsidR="00F970AB">
        <w:rPr>
          <w:rFonts w:ascii="Times New Roman" w:hAnsi="Times New Roman" w:cs="Angsana New"/>
          <w:b w:val="0"/>
          <w:color w:val="000000"/>
          <w:szCs w:val="30"/>
          <w:lang w:bidi="th-TH"/>
        </w:rPr>
        <w:t>s</w:t>
      </w:r>
      <w:r w:rsidRPr="005E0207">
        <w:rPr>
          <w:rFonts w:ascii="Times New Roman" w:hAnsi="Times New Roman"/>
          <w:b w:val="0"/>
          <w:color w:val="000000"/>
        </w:rPr>
        <w:t xml:space="preserve"> with the lowest cost compared to building materials that are available in the market.</w:t>
      </w:r>
      <w:r>
        <w:rPr>
          <w:rFonts w:ascii="Times New Roman" w:hAnsi="Times New Roman"/>
          <w:b w:val="0"/>
          <w:color w:val="000000"/>
        </w:rPr>
        <w:t xml:space="preserve"> </w:t>
      </w:r>
      <w:r w:rsidR="00D34695">
        <w:rPr>
          <w:rFonts w:ascii="Times New Roman" w:hAnsi="Times New Roman"/>
          <w:b w:val="0"/>
          <w:color w:val="000000"/>
        </w:rPr>
        <w:t>This study is s</w:t>
      </w:r>
      <w:r w:rsidRPr="005E0207">
        <w:rPr>
          <w:rFonts w:ascii="Times New Roman" w:hAnsi="Times New Roman"/>
          <w:b w:val="0"/>
          <w:color w:val="000000"/>
        </w:rPr>
        <w:t>hows that the construction of the house with EAB is an alternative to people who are at a lower cost.</w:t>
      </w:r>
    </w:p>
    <w:p w:rsidR="00710E26" w:rsidRPr="00752272" w:rsidRDefault="00710E26" w:rsidP="00810D29">
      <w:pPr>
        <w:autoSpaceDE w:val="0"/>
        <w:autoSpaceDN w:val="0"/>
        <w:adjustRightInd w:val="0"/>
        <w:jc w:val="thaiDistribute"/>
        <w:rPr>
          <w:rFonts w:ascii="Times New Roman" w:hAnsi="Times New Roman"/>
          <w:b w:val="0"/>
          <w:color w:val="000000"/>
        </w:rPr>
      </w:pPr>
    </w:p>
    <w:p w:rsidR="008903CB" w:rsidRDefault="007E7D2F" w:rsidP="00810D29">
      <w:pPr>
        <w:spacing w:after="120"/>
        <w:jc w:val="left"/>
        <w:rPr>
          <w:rFonts w:ascii="Times New Roman" w:hAnsi="Times New Roman" w:cs="Cordia New"/>
          <w:b w:val="0"/>
          <w:bCs/>
          <w:lang w:bidi="th-TH"/>
        </w:rPr>
      </w:pPr>
      <w:r w:rsidRPr="00710E26">
        <w:rPr>
          <w:rFonts w:ascii="Times New Roman" w:hAnsi="Times New Roman"/>
        </w:rPr>
        <w:t xml:space="preserve">Table </w:t>
      </w:r>
      <w:r w:rsidR="002C7CBF">
        <w:rPr>
          <w:rFonts w:ascii="Times New Roman" w:hAnsi="Times New Roman"/>
        </w:rPr>
        <w:t>3</w:t>
      </w:r>
      <w:r w:rsidRPr="00710E26">
        <w:rPr>
          <w:rFonts w:ascii="Times New Roman" w:hAnsi="Times New Roman"/>
          <w:b w:val="0"/>
          <w:bCs/>
        </w:rPr>
        <w:t xml:space="preserve"> </w:t>
      </w:r>
      <w:r w:rsidR="00710E26" w:rsidRPr="00710E26">
        <w:rPr>
          <w:rStyle w:val="hps"/>
          <w:rFonts w:ascii="Times New Roman" w:hAnsi="Times New Roman"/>
          <w:b w:val="0"/>
          <w:bCs/>
          <w:color w:val="222222"/>
        </w:rPr>
        <w:t>Comparison of</w:t>
      </w:r>
      <w:r w:rsidR="00710E26" w:rsidRPr="00710E26">
        <w:rPr>
          <w:rFonts w:ascii="Times New Roman" w:hAnsi="Times New Roman"/>
          <w:b w:val="0"/>
          <w:bCs/>
          <w:color w:val="222222"/>
        </w:rPr>
        <w:t xml:space="preserve"> </w:t>
      </w:r>
      <w:r w:rsidR="00710E26" w:rsidRPr="00710E26">
        <w:rPr>
          <w:rStyle w:val="hps"/>
          <w:rFonts w:ascii="Times New Roman" w:hAnsi="Times New Roman"/>
          <w:b w:val="0"/>
          <w:bCs/>
          <w:color w:val="222222"/>
        </w:rPr>
        <w:t>price and quantity</w:t>
      </w:r>
      <w:r w:rsidR="00710E26" w:rsidRPr="00710E26">
        <w:rPr>
          <w:rFonts w:ascii="Times New Roman" w:hAnsi="Times New Roman"/>
          <w:b w:val="0"/>
          <w:bCs/>
          <w:color w:val="222222"/>
        </w:rPr>
        <w:t xml:space="preserve"> </w:t>
      </w:r>
      <w:r w:rsidR="00710E26" w:rsidRPr="00710E26">
        <w:rPr>
          <w:rStyle w:val="hps"/>
          <w:rFonts w:ascii="Times New Roman" w:hAnsi="Times New Roman"/>
          <w:b w:val="0"/>
          <w:bCs/>
          <w:color w:val="222222"/>
        </w:rPr>
        <w:t>of materials</w:t>
      </w:r>
      <w:r w:rsidR="00710E26" w:rsidRPr="00710E26">
        <w:rPr>
          <w:rFonts w:ascii="Times New Roman" w:hAnsi="Times New Roman"/>
          <w:b w:val="0"/>
          <w:bCs/>
          <w:color w:val="222222"/>
        </w:rPr>
        <w:t xml:space="preserve"> </w:t>
      </w:r>
      <w:r w:rsidR="00710E26" w:rsidRPr="00710E26">
        <w:rPr>
          <w:rStyle w:val="hps"/>
          <w:rFonts w:ascii="Times New Roman" w:hAnsi="Times New Roman"/>
          <w:b w:val="0"/>
          <w:bCs/>
          <w:color w:val="222222"/>
        </w:rPr>
        <w:t>used</w:t>
      </w:r>
      <w:r w:rsidR="00710E26" w:rsidRPr="00710E26">
        <w:rPr>
          <w:rFonts w:ascii="Times New Roman" w:hAnsi="Times New Roman"/>
          <w:b w:val="0"/>
          <w:bCs/>
          <w:color w:val="222222"/>
        </w:rPr>
        <w:t xml:space="preserve"> </w:t>
      </w:r>
      <w:r w:rsidR="00744FBD">
        <w:rPr>
          <w:rStyle w:val="hps"/>
          <w:rFonts w:ascii="Times New Roman" w:hAnsi="Times New Roman"/>
          <w:b w:val="0"/>
          <w:bCs/>
          <w:color w:val="222222"/>
        </w:rPr>
        <w:t xml:space="preserve">for </w:t>
      </w:r>
      <w:r w:rsidR="00710E26" w:rsidRPr="00710E26">
        <w:rPr>
          <w:rStyle w:val="hps"/>
          <w:rFonts w:ascii="Times New Roman" w:hAnsi="Times New Roman"/>
          <w:b w:val="0"/>
          <w:bCs/>
          <w:color w:val="222222"/>
        </w:rPr>
        <w:t>construction.</w:t>
      </w:r>
    </w:p>
    <w:tbl>
      <w:tblPr>
        <w:tblW w:w="5000" w:type="pct"/>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7"/>
        <w:gridCol w:w="1327"/>
        <w:gridCol w:w="920"/>
        <w:gridCol w:w="1101"/>
      </w:tblGrid>
      <w:tr w:rsidR="00171D32" w:rsidRPr="00710E26" w:rsidTr="00171D32">
        <w:trPr>
          <w:trHeight w:val="1353"/>
          <w:jc w:val="center"/>
        </w:trPr>
        <w:tc>
          <w:tcPr>
            <w:tcW w:w="1360" w:type="pct"/>
            <w:tcBorders>
              <w:right w:val="single" w:sz="4" w:space="0" w:color="auto"/>
            </w:tcBorders>
            <w:vAlign w:val="center"/>
          </w:tcPr>
          <w:p w:rsidR="00171D32" w:rsidRPr="00710E26" w:rsidRDefault="00171D32" w:rsidP="00810D29">
            <w:pPr>
              <w:spacing w:before="60" w:after="60"/>
              <w:rPr>
                <w:rFonts w:ascii="Times New Roman" w:hAnsi="Times New Roman"/>
                <w:b w:val="0"/>
                <w:bCs/>
              </w:rPr>
            </w:pPr>
            <w:r w:rsidRPr="00710E26">
              <w:rPr>
                <w:rFonts w:ascii="Times New Roman" w:hAnsi="Times New Roman"/>
                <w:b w:val="0"/>
                <w:bCs/>
              </w:rPr>
              <w:t>Type of Materials</w:t>
            </w:r>
          </w:p>
        </w:tc>
        <w:tc>
          <w:tcPr>
            <w:tcW w:w="1347" w:type="pct"/>
            <w:tcBorders>
              <w:top w:val="single" w:sz="4" w:space="0" w:color="auto"/>
              <w:left w:val="single" w:sz="4" w:space="0" w:color="auto"/>
              <w:right w:val="single" w:sz="4" w:space="0" w:color="auto"/>
            </w:tcBorders>
            <w:vAlign w:val="center"/>
          </w:tcPr>
          <w:p w:rsidR="00171D32" w:rsidRPr="00710E26" w:rsidRDefault="00171D32" w:rsidP="00810D29">
            <w:pPr>
              <w:spacing w:before="60" w:after="60"/>
              <w:rPr>
                <w:rFonts w:ascii="Times New Roman" w:hAnsi="Times New Roman"/>
                <w:b w:val="0"/>
                <w:bCs/>
              </w:rPr>
            </w:pPr>
            <w:r w:rsidRPr="00710E26">
              <w:rPr>
                <w:rFonts w:ascii="Times New Roman" w:hAnsi="Times New Roman"/>
                <w:b w:val="0"/>
                <w:bCs/>
              </w:rPr>
              <w:t>Dimension</w:t>
            </w:r>
            <w:r>
              <w:rPr>
                <w:rFonts w:ascii="Times New Roman" w:hAnsi="Times New Roman"/>
                <w:b w:val="0"/>
                <w:bCs/>
              </w:rPr>
              <w:t xml:space="preserve"> (cm)</w:t>
            </w:r>
          </w:p>
        </w:tc>
        <w:tc>
          <w:tcPr>
            <w:tcW w:w="1075" w:type="pct"/>
            <w:tcBorders>
              <w:top w:val="single" w:sz="4" w:space="0" w:color="auto"/>
              <w:left w:val="single" w:sz="4" w:space="0" w:color="auto"/>
              <w:right w:val="single" w:sz="4" w:space="0" w:color="auto"/>
            </w:tcBorders>
            <w:vAlign w:val="center"/>
          </w:tcPr>
          <w:p w:rsidR="00171D32" w:rsidRPr="00710E26" w:rsidRDefault="00171D32" w:rsidP="00171D32">
            <w:pPr>
              <w:spacing w:before="60" w:after="60"/>
              <w:rPr>
                <w:rFonts w:ascii="Times New Roman" w:hAnsi="Times New Roman"/>
                <w:b w:val="0"/>
                <w:bCs/>
                <w:rtl/>
                <w:cs/>
              </w:rPr>
            </w:pPr>
            <w:r w:rsidRPr="00710E26">
              <w:rPr>
                <w:rFonts w:ascii="Times New Roman" w:hAnsi="Times New Roman"/>
                <w:b w:val="0"/>
                <w:bCs/>
              </w:rPr>
              <w:t>Unit Cost</w:t>
            </w:r>
            <w:r>
              <w:rPr>
                <w:rFonts w:ascii="Times New Roman" w:hAnsi="Times New Roman"/>
                <w:b w:val="0"/>
                <w:bCs/>
              </w:rPr>
              <w:t xml:space="preserve"> (Baht)</w:t>
            </w:r>
          </w:p>
        </w:tc>
        <w:tc>
          <w:tcPr>
            <w:tcW w:w="1218" w:type="pct"/>
            <w:tcBorders>
              <w:top w:val="single" w:sz="4" w:space="0" w:color="auto"/>
              <w:left w:val="single" w:sz="4" w:space="0" w:color="auto"/>
              <w:right w:val="single" w:sz="4" w:space="0" w:color="auto"/>
            </w:tcBorders>
            <w:vAlign w:val="center"/>
          </w:tcPr>
          <w:p w:rsidR="00171D32" w:rsidRPr="00710E26" w:rsidRDefault="00171D32" w:rsidP="008C614D">
            <w:pPr>
              <w:spacing w:before="60" w:after="60"/>
              <w:rPr>
                <w:rFonts w:ascii="Times New Roman" w:hAnsi="Times New Roman"/>
                <w:b w:val="0"/>
                <w:bCs/>
                <w:rtl/>
                <w:cs/>
              </w:rPr>
            </w:pPr>
            <w:r w:rsidRPr="00710E26">
              <w:rPr>
                <w:rFonts w:ascii="Times New Roman" w:hAnsi="Times New Roman"/>
                <w:b w:val="0"/>
                <w:bCs/>
              </w:rPr>
              <w:t>U</w:t>
            </w:r>
            <w:r>
              <w:rPr>
                <w:rFonts w:ascii="Times New Roman" w:hAnsi="Times New Roman"/>
                <w:b w:val="0"/>
                <w:bCs/>
              </w:rPr>
              <w:t>.</w:t>
            </w:r>
            <w:r w:rsidRPr="00710E26">
              <w:rPr>
                <w:rFonts w:ascii="Times New Roman" w:hAnsi="Times New Roman"/>
                <w:b w:val="0"/>
                <w:bCs/>
              </w:rPr>
              <w:t>Cost</w:t>
            </w:r>
            <w:r w:rsidRPr="00710E26">
              <w:rPr>
                <w:rFonts w:ascii="Times New Roman" w:hAnsi="Times New Roman"/>
                <w:b w:val="0"/>
                <w:bCs/>
                <w:rtl/>
                <w:cs/>
              </w:rPr>
              <w:t xml:space="preserve"> </w:t>
            </w:r>
            <w:r w:rsidRPr="00710E26">
              <w:rPr>
                <w:rFonts w:ascii="Times New Roman" w:hAnsi="Times New Roman"/>
                <w:b w:val="0"/>
                <w:bCs/>
              </w:rPr>
              <w:t>+ Laber/m</w:t>
            </w:r>
            <w:r w:rsidRPr="00710E26">
              <w:rPr>
                <w:rFonts w:ascii="Times New Roman" w:hAnsi="Times New Roman"/>
                <w:b w:val="0"/>
                <w:bCs/>
                <w:rtl/>
                <w:cs/>
              </w:rPr>
              <w:t>²</w:t>
            </w:r>
            <w:r>
              <w:rPr>
                <w:rFonts w:ascii="Times New Roman" w:hAnsi="Times New Roman"/>
                <w:b w:val="0"/>
                <w:bCs/>
              </w:rPr>
              <w:t xml:space="preserve"> (Baht)  </w:t>
            </w:r>
          </w:p>
        </w:tc>
      </w:tr>
      <w:tr w:rsidR="00171D32" w:rsidRPr="00710E26" w:rsidTr="00171D32">
        <w:trPr>
          <w:trHeight w:val="418"/>
          <w:jc w:val="center"/>
        </w:trPr>
        <w:tc>
          <w:tcPr>
            <w:tcW w:w="1360" w:type="pct"/>
            <w:vAlign w:val="center"/>
          </w:tcPr>
          <w:p w:rsidR="008903CB" w:rsidRPr="00A40FB6" w:rsidRDefault="007E7D2F" w:rsidP="00810D29">
            <w:pPr>
              <w:spacing w:before="60" w:after="60"/>
              <w:rPr>
                <w:rFonts w:ascii="Times New Roman" w:hAnsi="Times New Roman" w:cs="Cordia New"/>
                <w:b w:val="0"/>
                <w:bCs/>
                <w:szCs w:val="30"/>
                <w:cs/>
                <w:lang w:bidi="th-TH"/>
              </w:rPr>
            </w:pPr>
            <w:r w:rsidRPr="00710E26">
              <w:rPr>
                <w:rFonts w:ascii="Times New Roman" w:hAnsi="Times New Roman"/>
                <w:b w:val="0"/>
                <w:bCs/>
              </w:rPr>
              <w:t>EAB</w:t>
            </w:r>
          </w:p>
        </w:tc>
        <w:tc>
          <w:tcPr>
            <w:tcW w:w="1347" w:type="pct"/>
            <w:tcBorders>
              <w:top w:val="single" w:sz="4" w:space="0" w:color="auto"/>
            </w:tcBorders>
            <w:vAlign w:val="center"/>
          </w:tcPr>
          <w:p w:rsidR="008903CB" w:rsidRPr="00710E26" w:rsidRDefault="008903CB" w:rsidP="00810D29">
            <w:pPr>
              <w:spacing w:before="60" w:after="60"/>
              <w:rPr>
                <w:rFonts w:ascii="Times New Roman" w:hAnsi="Times New Roman"/>
                <w:b w:val="0"/>
                <w:bCs/>
              </w:rPr>
            </w:pPr>
            <w:r w:rsidRPr="00710E26">
              <w:rPr>
                <w:rFonts w:ascii="Times New Roman" w:hAnsi="Times New Roman"/>
                <w:b w:val="0"/>
                <w:bCs/>
              </w:rPr>
              <w:t>7.5×40×20</w:t>
            </w:r>
          </w:p>
        </w:tc>
        <w:tc>
          <w:tcPr>
            <w:tcW w:w="1075" w:type="pct"/>
            <w:tcBorders>
              <w:top w:val="single" w:sz="4" w:space="0" w:color="auto"/>
            </w:tcBorders>
            <w:vAlign w:val="center"/>
          </w:tcPr>
          <w:p w:rsidR="008903CB" w:rsidRPr="00710E26" w:rsidRDefault="007E7D2F" w:rsidP="00810D29">
            <w:pPr>
              <w:spacing w:before="60" w:after="60"/>
              <w:rPr>
                <w:rFonts w:ascii="Times New Roman" w:hAnsi="Times New Roman"/>
                <w:b w:val="0"/>
                <w:bCs/>
                <w:lang w:val="en-US" w:bidi="th-TH"/>
              </w:rPr>
            </w:pPr>
            <w:r w:rsidRPr="00710E26">
              <w:rPr>
                <w:rFonts w:ascii="Times New Roman" w:hAnsi="Times New Roman"/>
                <w:b w:val="0"/>
                <w:bCs/>
                <w:lang w:val="en-US" w:bidi="th-TH"/>
              </w:rPr>
              <w:t>6</w:t>
            </w:r>
          </w:p>
        </w:tc>
        <w:tc>
          <w:tcPr>
            <w:tcW w:w="1218" w:type="pct"/>
            <w:tcBorders>
              <w:top w:val="single" w:sz="4" w:space="0" w:color="auto"/>
            </w:tcBorders>
            <w:vAlign w:val="center"/>
          </w:tcPr>
          <w:p w:rsidR="008903CB" w:rsidRPr="00710E26" w:rsidRDefault="007E7D2F" w:rsidP="00810D29">
            <w:pPr>
              <w:spacing w:before="60" w:after="60"/>
              <w:rPr>
                <w:rFonts w:ascii="Times New Roman" w:hAnsi="Times New Roman"/>
                <w:b w:val="0"/>
                <w:bCs/>
              </w:rPr>
            </w:pPr>
            <w:r w:rsidRPr="00710E26">
              <w:rPr>
                <w:rFonts w:ascii="Times New Roman" w:hAnsi="Times New Roman"/>
                <w:b w:val="0"/>
                <w:bCs/>
              </w:rPr>
              <w:t>200</w:t>
            </w:r>
          </w:p>
        </w:tc>
      </w:tr>
      <w:tr w:rsidR="00171D32" w:rsidRPr="00710E26" w:rsidTr="00171D32">
        <w:trPr>
          <w:trHeight w:val="467"/>
          <w:jc w:val="center"/>
        </w:trPr>
        <w:tc>
          <w:tcPr>
            <w:tcW w:w="1360" w:type="pct"/>
            <w:vAlign w:val="center"/>
          </w:tcPr>
          <w:p w:rsidR="008903CB" w:rsidRPr="00710E26" w:rsidRDefault="007E7D2F" w:rsidP="00810D29">
            <w:pPr>
              <w:spacing w:before="60" w:after="60"/>
              <w:rPr>
                <w:rFonts w:ascii="Times New Roman" w:hAnsi="Times New Roman"/>
                <w:b w:val="0"/>
                <w:bCs/>
                <w:rtl/>
                <w:cs/>
              </w:rPr>
            </w:pPr>
            <w:r w:rsidRPr="00710E26">
              <w:rPr>
                <w:rFonts w:ascii="Times New Roman" w:hAnsi="Times New Roman"/>
                <w:b w:val="0"/>
                <w:bCs/>
              </w:rPr>
              <w:t>Cement Block</w:t>
            </w:r>
          </w:p>
        </w:tc>
        <w:tc>
          <w:tcPr>
            <w:tcW w:w="1347" w:type="pct"/>
            <w:vAlign w:val="center"/>
          </w:tcPr>
          <w:p w:rsidR="008903CB" w:rsidRPr="00710E26" w:rsidRDefault="008903CB" w:rsidP="00810D29">
            <w:pPr>
              <w:spacing w:before="60" w:after="60"/>
              <w:rPr>
                <w:rFonts w:ascii="Times New Roman" w:hAnsi="Times New Roman"/>
                <w:b w:val="0"/>
                <w:bCs/>
              </w:rPr>
            </w:pPr>
            <w:r w:rsidRPr="00710E26">
              <w:rPr>
                <w:rFonts w:ascii="Times New Roman" w:hAnsi="Times New Roman"/>
                <w:b w:val="0"/>
                <w:bCs/>
              </w:rPr>
              <w:t>7.5×40×20</w:t>
            </w:r>
          </w:p>
        </w:tc>
        <w:tc>
          <w:tcPr>
            <w:tcW w:w="1075" w:type="pct"/>
            <w:vAlign w:val="center"/>
          </w:tcPr>
          <w:p w:rsidR="008903CB" w:rsidRPr="00710E26" w:rsidRDefault="008903CB" w:rsidP="00810D29">
            <w:pPr>
              <w:spacing w:before="60" w:after="60"/>
              <w:rPr>
                <w:rFonts w:ascii="Times New Roman" w:hAnsi="Times New Roman"/>
                <w:b w:val="0"/>
                <w:bCs/>
              </w:rPr>
            </w:pPr>
            <w:r w:rsidRPr="00710E26">
              <w:rPr>
                <w:rFonts w:ascii="Times New Roman" w:hAnsi="Times New Roman"/>
                <w:b w:val="0"/>
                <w:bCs/>
              </w:rPr>
              <w:t>8</w:t>
            </w:r>
          </w:p>
        </w:tc>
        <w:tc>
          <w:tcPr>
            <w:tcW w:w="1218" w:type="pct"/>
            <w:vAlign w:val="center"/>
          </w:tcPr>
          <w:p w:rsidR="008903CB" w:rsidRPr="00710E26" w:rsidRDefault="007E7D2F" w:rsidP="00810D29">
            <w:pPr>
              <w:spacing w:before="60" w:after="60"/>
              <w:rPr>
                <w:rFonts w:ascii="Times New Roman" w:hAnsi="Times New Roman"/>
                <w:b w:val="0"/>
                <w:bCs/>
              </w:rPr>
            </w:pPr>
            <w:r w:rsidRPr="00710E26">
              <w:rPr>
                <w:rFonts w:ascii="Times New Roman" w:hAnsi="Times New Roman"/>
                <w:b w:val="0"/>
                <w:bCs/>
              </w:rPr>
              <w:t>220</w:t>
            </w:r>
          </w:p>
        </w:tc>
      </w:tr>
      <w:tr w:rsidR="00171D32" w:rsidRPr="00710E26" w:rsidTr="00171D32">
        <w:trPr>
          <w:trHeight w:val="511"/>
          <w:jc w:val="center"/>
        </w:trPr>
        <w:tc>
          <w:tcPr>
            <w:tcW w:w="1360" w:type="pct"/>
            <w:vAlign w:val="center"/>
          </w:tcPr>
          <w:p w:rsidR="008903CB" w:rsidRPr="00710E26" w:rsidRDefault="007E7D2F" w:rsidP="00810D29">
            <w:pPr>
              <w:spacing w:before="60" w:after="60"/>
              <w:rPr>
                <w:rFonts w:ascii="Times New Roman" w:hAnsi="Times New Roman"/>
                <w:b w:val="0"/>
                <w:bCs/>
              </w:rPr>
            </w:pPr>
            <w:r w:rsidRPr="00710E26">
              <w:rPr>
                <w:rFonts w:ascii="Times New Roman" w:hAnsi="Times New Roman"/>
                <w:b w:val="0"/>
                <w:bCs/>
              </w:rPr>
              <w:t>Light Weight Block</w:t>
            </w:r>
          </w:p>
        </w:tc>
        <w:tc>
          <w:tcPr>
            <w:tcW w:w="1347" w:type="pct"/>
            <w:vAlign w:val="center"/>
          </w:tcPr>
          <w:p w:rsidR="008903CB" w:rsidRPr="00710E26" w:rsidRDefault="008903CB" w:rsidP="00810D29">
            <w:pPr>
              <w:spacing w:before="60" w:after="60"/>
              <w:rPr>
                <w:rFonts w:ascii="Times New Roman" w:hAnsi="Times New Roman"/>
                <w:b w:val="0"/>
                <w:bCs/>
              </w:rPr>
            </w:pPr>
            <w:r w:rsidRPr="00710E26">
              <w:rPr>
                <w:rFonts w:ascii="Times New Roman" w:hAnsi="Times New Roman"/>
                <w:b w:val="0"/>
                <w:bCs/>
              </w:rPr>
              <w:t>7.5×60×20</w:t>
            </w:r>
          </w:p>
        </w:tc>
        <w:tc>
          <w:tcPr>
            <w:tcW w:w="1075" w:type="pct"/>
            <w:vAlign w:val="center"/>
          </w:tcPr>
          <w:p w:rsidR="008903CB" w:rsidRPr="00710E26" w:rsidRDefault="007E7D2F" w:rsidP="00810D29">
            <w:pPr>
              <w:spacing w:before="60" w:after="60"/>
              <w:rPr>
                <w:rFonts w:ascii="Times New Roman" w:hAnsi="Times New Roman"/>
                <w:b w:val="0"/>
                <w:bCs/>
              </w:rPr>
            </w:pPr>
            <w:r w:rsidRPr="00710E26">
              <w:rPr>
                <w:rFonts w:ascii="Times New Roman" w:hAnsi="Times New Roman"/>
                <w:b w:val="0"/>
                <w:bCs/>
              </w:rPr>
              <w:t>25</w:t>
            </w:r>
          </w:p>
        </w:tc>
        <w:tc>
          <w:tcPr>
            <w:tcW w:w="1218" w:type="pct"/>
            <w:vAlign w:val="center"/>
          </w:tcPr>
          <w:p w:rsidR="008903CB" w:rsidRPr="00710E26" w:rsidRDefault="007E7D2F" w:rsidP="00810D29">
            <w:pPr>
              <w:spacing w:before="60" w:after="60"/>
              <w:rPr>
                <w:rFonts w:ascii="Times New Roman" w:hAnsi="Times New Roman"/>
                <w:b w:val="0"/>
                <w:bCs/>
              </w:rPr>
            </w:pPr>
            <w:r w:rsidRPr="00710E26">
              <w:rPr>
                <w:rFonts w:ascii="Times New Roman" w:hAnsi="Times New Roman"/>
                <w:b w:val="0"/>
                <w:bCs/>
              </w:rPr>
              <w:t>320</w:t>
            </w:r>
          </w:p>
        </w:tc>
      </w:tr>
      <w:tr w:rsidR="00171D32" w:rsidRPr="00710E26" w:rsidTr="00171D32">
        <w:trPr>
          <w:trHeight w:val="467"/>
          <w:jc w:val="center"/>
        </w:trPr>
        <w:tc>
          <w:tcPr>
            <w:tcW w:w="1360" w:type="pct"/>
            <w:vAlign w:val="center"/>
          </w:tcPr>
          <w:p w:rsidR="008903CB" w:rsidRPr="00710E26" w:rsidRDefault="007E7D2F" w:rsidP="00810D29">
            <w:pPr>
              <w:spacing w:before="60" w:after="60"/>
              <w:rPr>
                <w:rFonts w:ascii="Times New Roman" w:hAnsi="Times New Roman"/>
                <w:b w:val="0"/>
                <w:bCs/>
                <w:rtl/>
                <w:cs/>
              </w:rPr>
            </w:pPr>
            <w:r w:rsidRPr="00710E26">
              <w:rPr>
                <w:rFonts w:ascii="Times New Roman" w:hAnsi="Times New Roman"/>
                <w:b w:val="0"/>
                <w:bCs/>
              </w:rPr>
              <w:t>Brick</w:t>
            </w:r>
          </w:p>
        </w:tc>
        <w:tc>
          <w:tcPr>
            <w:tcW w:w="1347" w:type="pct"/>
            <w:vAlign w:val="center"/>
          </w:tcPr>
          <w:p w:rsidR="008903CB" w:rsidRPr="00710E26" w:rsidRDefault="008903CB" w:rsidP="00810D29">
            <w:pPr>
              <w:spacing w:before="60" w:after="60"/>
              <w:rPr>
                <w:rFonts w:ascii="Times New Roman" w:hAnsi="Times New Roman"/>
                <w:b w:val="0"/>
                <w:bCs/>
              </w:rPr>
            </w:pPr>
            <w:r w:rsidRPr="00710E26">
              <w:rPr>
                <w:rFonts w:ascii="Times New Roman" w:hAnsi="Times New Roman"/>
                <w:b w:val="0"/>
                <w:bCs/>
              </w:rPr>
              <w:t>6×14.5×3.5</w:t>
            </w:r>
          </w:p>
        </w:tc>
        <w:tc>
          <w:tcPr>
            <w:tcW w:w="1075" w:type="pct"/>
            <w:vAlign w:val="center"/>
          </w:tcPr>
          <w:p w:rsidR="008903CB" w:rsidRPr="00710E26" w:rsidRDefault="008903CB" w:rsidP="00810D29">
            <w:pPr>
              <w:spacing w:before="60" w:after="60"/>
              <w:rPr>
                <w:rFonts w:ascii="Times New Roman" w:hAnsi="Times New Roman"/>
                <w:b w:val="0"/>
                <w:bCs/>
              </w:rPr>
            </w:pPr>
            <w:r w:rsidRPr="00710E26">
              <w:rPr>
                <w:rFonts w:ascii="Times New Roman" w:hAnsi="Times New Roman"/>
                <w:b w:val="0"/>
                <w:bCs/>
              </w:rPr>
              <w:t>0.80</w:t>
            </w:r>
          </w:p>
        </w:tc>
        <w:tc>
          <w:tcPr>
            <w:tcW w:w="1218" w:type="pct"/>
            <w:vAlign w:val="center"/>
          </w:tcPr>
          <w:p w:rsidR="008903CB" w:rsidRPr="00710E26" w:rsidRDefault="007E7D2F" w:rsidP="00810D29">
            <w:pPr>
              <w:spacing w:before="60" w:after="60"/>
              <w:rPr>
                <w:rFonts w:ascii="Times New Roman" w:hAnsi="Times New Roman"/>
                <w:b w:val="0"/>
                <w:bCs/>
              </w:rPr>
            </w:pPr>
            <w:r w:rsidRPr="00710E26">
              <w:rPr>
                <w:rFonts w:ascii="Times New Roman" w:hAnsi="Times New Roman"/>
                <w:b w:val="0"/>
                <w:bCs/>
              </w:rPr>
              <w:t>280</w:t>
            </w:r>
          </w:p>
        </w:tc>
      </w:tr>
    </w:tbl>
    <w:p w:rsidR="008903CB" w:rsidRDefault="008903CB" w:rsidP="00810D29">
      <w:pPr>
        <w:autoSpaceDE w:val="0"/>
        <w:autoSpaceDN w:val="0"/>
        <w:adjustRightInd w:val="0"/>
        <w:jc w:val="thaiDistribute"/>
        <w:rPr>
          <w:rFonts w:ascii="Times New Roman" w:hAnsi="Times New Roman"/>
          <w:b w:val="0"/>
          <w:color w:val="000000"/>
          <w:lang w:val="en-US"/>
        </w:rPr>
      </w:pPr>
    </w:p>
    <w:p w:rsidR="00325B18" w:rsidRDefault="00325B18" w:rsidP="00325B18">
      <w:pPr>
        <w:pStyle w:val="a2"/>
        <w:rPr>
          <w:lang w:val="en-US"/>
        </w:rPr>
      </w:pPr>
    </w:p>
    <w:p w:rsidR="00443746" w:rsidRDefault="00443746" w:rsidP="00325B18">
      <w:pPr>
        <w:pStyle w:val="a2"/>
        <w:rPr>
          <w:lang w:val="en-US"/>
        </w:rPr>
      </w:pPr>
    </w:p>
    <w:p w:rsidR="00325B18" w:rsidRDefault="00325B18" w:rsidP="00325B18">
      <w:pPr>
        <w:pStyle w:val="a2"/>
        <w:rPr>
          <w:lang w:val="en-US"/>
        </w:rPr>
      </w:pPr>
    </w:p>
    <w:p w:rsidR="00325B18" w:rsidRDefault="00325B18" w:rsidP="00325B18">
      <w:pPr>
        <w:pStyle w:val="a2"/>
        <w:rPr>
          <w:lang w:val="en-US"/>
        </w:rPr>
      </w:pPr>
    </w:p>
    <w:p w:rsidR="00765743" w:rsidRDefault="000429DE" w:rsidP="00810D29">
      <w:pPr>
        <w:pStyle w:val="a2"/>
        <w:numPr>
          <w:ilvl w:val="0"/>
          <w:numId w:val="12"/>
        </w:numPr>
        <w:spacing w:line="360" w:lineRule="auto"/>
        <w:ind w:left="0" w:right="-29" w:firstLine="0"/>
        <w:rPr>
          <w:rFonts w:ascii="Times New Roman" w:hAnsi="Times New Roman" w:cs="Times New Roman"/>
          <w:b/>
          <w:bCs/>
          <w:sz w:val="24"/>
          <w:szCs w:val="24"/>
          <w:lang w:val="en-US" w:bidi="th-TH"/>
        </w:rPr>
      </w:pPr>
      <w:r>
        <w:rPr>
          <w:rFonts w:ascii="Times New Roman" w:hAnsi="Times New Roman" w:cs="Times New Roman"/>
          <w:b/>
          <w:bCs/>
          <w:sz w:val="24"/>
          <w:szCs w:val="24"/>
          <w:lang w:val="en-US" w:bidi="th-TH"/>
        </w:rPr>
        <w:t>Conclusion</w:t>
      </w:r>
    </w:p>
    <w:p w:rsidR="009C42F1" w:rsidRPr="00683E9F" w:rsidRDefault="00041211" w:rsidP="00C86A44">
      <w:pPr>
        <w:autoSpaceDE w:val="0"/>
        <w:autoSpaceDN w:val="0"/>
        <w:adjustRightInd w:val="0"/>
        <w:ind w:firstLine="426"/>
        <w:jc w:val="thaiDistribute"/>
        <w:rPr>
          <w:rFonts w:ascii="Times New Roman" w:hAnsi="Times New Roman"/>
          <w:b w:val="0"/>
          <w:color w:val="000000"/>
        </w:rPr>
      </w:pPr>
      <w:proofErr w:type="gramStart"/>
      <w:r>
        <w:rPr>
          <w:rFonts w:ascii="Times New Roman" w:hAnsi="Times New Roman" w:cs="Cordia New"/>
          <w:b w:val="0"/>
          <w:color w:val="000000"/>
          <w:szCs w:val="30"/>
          <w:lang w:val="en-US" w:bidi="th-TH"/>
        </w:rPr>
        <w:t>A</w:t>
      </w:r>
      <w:proofErr w:type="gramEnd"/>
      <w:r>
        <w:rPr>
          <w:rFonts w:ascii="Times New Roman" w:hAnsi="Times New Roman" w:cs="Cordia New"/>
          <w:b w:val="0"/>
          <w:color w:val="000000"/>
          <w:szCs w:val="30"/>
          <w:lang w:val="en-US" w:bidi="th-TH"/>
        </w:rPr>
        <w:t xml:space="preserve"> </w:t>
      </w:r>
      <w:r w:rsidRPr="00E23D54">
        <w:rPr>
          <w:rFonts w:ascii="Times New Roman" w:hAnsi="Times New Roman" w:cs="Cordia New"/>
          <w:b w:val="0"/>
          <w:color w:val="000000"/>
          <w:szCs w:val="30"/>
          <w:lang w:val="en-US" w:bidi="th-TH"/>
        </w:rPr>
        <w:t xml:space="preserve">EAB block has thermal resistance </w:t>
      </w:r>
      <w:r>
        <w:rPr>
          <w:rFonts w:ascii="Times New Roman" w:hAnsi="Times New Roman" w:cs="Cordia New"/>
          <w:b w:val="0"/>
          <w:color w:val="000000"/>
          <w:szCs w:val="30"/>
          <w:lang w:val="en-US" w:bidi="th-TH"/>
        </w:rPr>
        <w:t xml:space="preserve">than the brick </w:t>
      </w:r>
      <w:r w:rsidRPr="00E23D54">
        <w:rPr>
          <w:rFonts w:ascii="Times New Roman" w:hAnsi="Times New Roman" w:cs="Cordia New"/>
          <w:b w:val="0"/>
          <w:color w:val="000000"/>
          <w:szCs w:val="30"/>
          <w:lang w:val="en-US" w:bidi="th-TH"/>
        </w:rPr>
        <w:t>up to 3</w:t>
      </w:r>
      <w:r>
        <w:rPr>
          <w:rFonts w:ascii="Times New Roman" w:hAnsi="Times New Roman" w:cs="Cordia New"/>
          <w:b w:val="0"/>
          <w:color w:val="000000"/>
          <w:szCs w:val="30"/>
          <w:lang w:val="en-US" w:bidi="th-TH"/>
        </w:rPr>
        <w:t>0</w:t>
      </w:r>
      <w:r w:rsidRPr="00E23D54">
        <w:rPr>
          <w:rFonts w:ascii="Times New Roman" w:hAnsi="Times New Roman" w:cs="Cordia New"/>
          <w:b w:val="0"/>
          <w:color w:val="000000"/>
          <w:szCs w:val="30"/>
          <w:lang w:val="en-US" w:bidi="th-TH"/>
        </w:rPr>
        <w:t>%.</w:t>
      </w:r>
      <w:r>
        <w:rPr>
          <w:rFonts w:ascii="Times New Roman" w:hAnsi="Times New Roman" w:cs="Cordia New"/>
          <w:b w:val="0"/>
          <w:color w:val="000000"/>
          <w:szCs w:val="30"/>
          <w:lang w:val="en-US" w:bidi="th-TH"/>
        </w:rPr>
        <w:t xml:space="preserve"> </w:t>
      </w:r>
      <w:r w:rsidRPr="00E23D54">
        <w:rPr>
          <w:rFonts w:ascii="Times New Roman" w:hAnsi="Times New Roman"/>
          <w:b w:val="0"/>
          <w:color w:val="000000"/>
        </w:rPr>
        <w:t>Wall construction with EAB can reduce electricity consumption in the residential sector has increased steadily.</w:t>
      </w:r>
      <w:r>
        <w:rPr>
          <w:rFonts w:ascii="Times New Roman" w:hAnsi="Times New Roman"/>
          <w:b w:val="0"/>
          <w:color w:val="000000"/>
        </w:rPr>
        <w:t xml:space="preserve"> </w:t>
      </w:r>
      <w:r w:rsidRPr="00CF6E16">
        <w:rPr>
          <w:rFonts w:ascii="Times New Roman" w:hAnsi="Times New Roman"/>
          <w:b w:val="0"/>
          <w:color w:val="000000"/>
        </w:rPr>
        <w:t>The optimum volume</w:t>
      </w:r>
      <w:r>
        <w:rPr>
          <w:rFonts w:ascii="Times New Roman" w:hAnsi="Times New Roman"/>
          <w:b w:val="0"/>
          <w:color w:val="000000"/>
        </w:rPr>
        <w:t xml:space="preserve"> </w:t>
      </w:r>
      <w:r w:rsidRPr="00CF6E16">
        <w:rPr>
          <w:rFonts w:ascii="Times New Roman" w:hAnsi="Times New Roman"/>
          <w:b w:val="0"/>
          <w:color w:val="000000"/>
        </w:rPr>
        <w:t xml:space="preserve">ratio of </w:t>
      </w:r>
      <w:proofErr w:type="gramStart"/>
      <w:r w:rsidRPr="00CF6E16">
        <w:rPr>
          <w:rFonts w:ascii="Times New Roman" w:hAnsi="Times New Roman"/>
          <w:b w:val="0"/>
          <w:color w:val="000000"/>
        </w:rPr>
        <w:t>soil</w:t>
      </w:r>
      <w:r>
        <w:rPr>
          <w:rFonts w:ascii="Times New Roman" w:hAnsi="Times New Roman"/>
          <w:b w:val="0"/>
          <w:color w:val="000000"/>
        </w:rPr>
        <w:t xml:space="preserve"> </w:t>
      </w:r>
      <w:r w:rsidRPr="00CF6E16">
        <w:rPr>
          <w:rFonts w:ascii="Times New Roman" w:hAnsi="Times New Roman"/>
          <w:b w:val="0"/>
          <w:color w:val="000000"/>
        </w:rPr>
        <w:t>:</w:t>
      </w:r>
      <w:proofErr w:type="gramEnd"/>
      <w:r>
        <w:rPr>
          <w:rFonts w:ascii="Times New Roman" w:hAnsi="Times New Roman"/>
          <w:b w:val="0"/>
          <w:color w:val="000000"/>
        </w:rPr>
        <w:t xml:space="preserve"> </w:t>
      </w:r>
      <w:r w:rsidRPr="00CF6E16">
        <w:rPr>
          <w:rFonts w:ascii="Times New Roman" w:hAnsi="Times New Roman"/>
          <w:b w:val="0"/>
          <w:color w:val="000000"/>
        </w:rPr>
        <w:t>cement</w:t>
      </w:r>
      <w:r>
        <w:rPr>
          <w:rFonts w:ascii="Times New Roman" w:hAnsi="Times New Roman"/>
          <w:b w:val="0"/>
          <w:color w:val="000000"/>
        </w:rPr>
        <w:t xml:space="preserve"> </w:t>
      </w:r>
      <w:r w:rsidRPr="00CF6E16">
        <w:rPr>
          <w:rFonts w:ascii="Times New Roman" w:hAnsi="Times New Roman"/>
          <w:b w:val="0"/>
          <w:color w:val="000000"/>
        </w:rPr>
        <w:t>:</w:t>
      </w:r>
      <w:r>
        <w:rPr>
          <w:rFonts w:ascii="Times New Roman" w:hAnsi="Times New Roman"/>
          <w:b w:val="0"/>
          <w:color w:val="000000"/>
        </w:rPr>
        <w:t xml:space="preserve"> coarse aggregate (crush limestone) : fine aggregate (</w:t>
      </w:r>
      <w:r w:rsidRPr="00CF6E16">
        <w:rPr>
          <w:rFonts w:ascii="Times New Roman" w:hAnsi="Times New Roman"/>
          <w:b w:val="0"/>
          <w:color w:val="000000"/>
        </w:rPr>
        <w:t>sand</w:t>
      </w:r>
      <w:r>
        <w:rPr>
          <w:rFonts w:ascii="Times New Roman" w:hAnsi="Times New Roman"/>
          <w:b w:val="0"/>
          <w:color w:val="000000"/>
        </w:rPr>
        <w:t>)</w:t>
      </w:r>
      <w:r w:rsidRPr="00CF6E16">
        <w:rPr>
          <w:rFonts w:ascii="Times New Roman" w:hAnsi="Times New Roman"/>
          <w:b w:val="0"/>
          <w:color w:val="000000"/>
        </w:rPr>
        <w:t xml:space="preserve"> and </w:t>
      </w:r>
      <w:r>
        <w:rPr>
          <w:rFonts w:ascii="Times New Roman" w:hAnsi="Times New Roman"/>
          <w:b w:val="0"/>
          <w:color w:val="000000"/>
        </w:rPr>
        <w:t xml:space="preserve">vetiver grass </w:t>
      </w:r>
      <w:r w:rsidRPr="00CF6E16">
        <w:rPr>
          <w:rFonts w:ascii="Times New Roman" w:hAnsi="Times New Roman"/>
          <w:b w:val="0"/>
          <w:color w:val="000000"/>
        </w:rPr>
        <w:t>fibre weight (kg) is</w:t>
      </w:r>
      <w:r>
        <w:rPr>
          <w:rFonts w:ascii="Times New Roman" w:hAnsi="Times New Roman"/>
          <w:b w:val="0"/>
          <w:color w:val="000000"/>
        </w:rPr>
        <w:t xml:space="preserve"> 8.5:1.5:2:2 and 0.5 kg. </w:t>
      </w:r>
      <w:r w:rsidRPr="00CF6E16">
        <w:rPr>
          <w:rFonts w:ascii="Times New Roman" w:hAnsi="Times New Roman"/>
          <w:b w:val="0"/>
          <w:color w:val="000000"/>
        </w:rPr>
        <w:t>The average specimen</w:t>
      </w:r>
      <w:r>
        <w:rPr>
          <w:rFonts w:ascii="Times New Roman" w:hAnsi="Times New Roman"/>
          <w:b w:val="0"/>
          <w:color w:val="000000"/>
        </w:rPr>
        <w:t xml:space="preserve"> </w:t>
      </w:r>
      <w:r w:rsidRPr="00CF6E16">
        <w:rPr>
          <w:rFonts w:ascii="Times New Roman" w:hAnsi="Times New Roman"/>
          <w:b w:val="0"/>
          <w:color w:val="000000"/>
        </w:rPr>
        <w:t>properties are as follows: thermal conductivity of 0.5</w:t>
      </w:r>
      <w:r>
        <w:rPr>
          <w:rFonts w:ascii="Times New Roman" w:hAnsi="Times New Roman"/>
          <w:b w:val="0"/>
          <w:color w:val="000000"/>
        </w:rPr>
        <w:t xml:space="preserve"> </w:t>
      </w:r>
      <w:r w:rsidRPr="00CF6E16">
        <w:rPr>
          <w:rFonts w:ascii="Times New Roman" w:hAnsi="Times New Roman"/>
          <w:b w:val="0"/>
          <w:color w:val="000000"/>
        </w:rPr>
        <w:t>W/mK, compressive strength of 3.</w:t>
      </w:r>
      <w:r>
        <w:rPr>
          <w:rFonts w:ascii="Times New Roman" w:hAnsi="Times New Roman"/>
          <w:b w:val="0"/>
          <w:color w:val="000000"/>
        </w:rPr>
        <w:t xml:space="preserve">5 MPa. </w:t>
      </w:r>
      <w:r w:rsidR="009C42F1" w:rsidRPr="00683E9F">
        <w:rPr>
          <w:rFonts w:ascii="Times New Roman" w:hAnsi="Times New Roman"/>
          <w:b w:val="0"/>
          <w:color w:val="000000"/>
        </w:rPr>
        <w:t>E</w:t>
      </w:r>
      <w:r w:rsidR="00683E9F" w:rsidRPr="00683E9F">
        <w:rPr>
          <w:rFonts w:ascii="Times New Roman" w:hAnsi="Times New Roman"/>
          <w:b w:val="0"/>
          <w:color w:val="000000"/>
        </w:rPr>
        <w:t>AB</w:t>
      </w:r>
      <w:r w:rsidR="009C42F1" w:rsidRPr="00683E9F">
        <w:rPr>
          <w:rFonts w:ascii="Times New Roman" w:hAnsi="Times New Roman"/>
          <w:b w:val="0"/>
          <w:color w:val="000000"/>
        </w:rPr>
        <w:t xml:space="preserve"> take very little energy to make compared to the extreme heat necessary to make cement, the firing process required to make bricks, and the deforestation required to build with wood. </w:t>
      </w:r>
    </w:p>
    <w:p w:rsidR="00683E9F" w:rsidRPr="00752272" w:rsidRDefault="00683E9F" w:rsidP="00810D29">
      <w:pPr>
        <w:autoSpaceDE w:val="0"/>
        <w:autoSpaceDN w:val="0"/>
        <w:adjustRightInd w:val="0"/>
        <w:jc w:val="thaiDistribute"/>
        <w:rPr>
          <w:rFonts w:ascii="Times New Roman" w:hAnsi="Times New Roman"/>
          <w:b w:val="0"/>
          <w:color w:val="000000"/>
          <w:cs/>
          <w:lang w:bidi="th-TH"/>
        </w:rPr>
      </w:pPr>
    </w:p>
    <w:p w:rsidR="00A613BE" w:rsidRDefault="00A613BE" w:rsidP="00810D29">
      <w:pPr>
        <w:pStyle w:val="a2"/>
        <w:numPr>
          <w:ilvl w:val="0"/>
          <w:numId w:val="12"/>
        </w:numPr>
        <w:spacing w:line="360" w:lineRule="auto"/>
        <w:ind w:left="0" w:right="-29" w:firstLine="0"/>
        <w:rPr>
          <w:rFonts w:ascii="Times New Roman" w:hAnsi="Times New Roman" w:cs="Times New Roman"/>
          <w:b/>
          <w:bCs/>
          <w:sz w:val="24"/>
          <w:szCs w:val="24"/>
          <w:lang w:val="en-US" w:bidi="th-TH"/>
        </w:rPr>
      </w:pPr>
      <w:r>
        <w:rPr>
          <w:rFonts w:ascii="Times New Roman" w:hAnsi="Times New Roman" w:cs="Times New Roman"/>
          <w:b/>
          <w:bCs/>
          <w:sz w:val="24"/>
          <w:szCs w:val="24"/>
          <w:lang w:val="en-US" w:bidi="th-TH"/>
        </w:rPr>
        <w:t>A</w:t>
      </w:r>
      <w:r w:rsidRPr="00A613BE">
        <w:rPr>
          <w:rFonts w:ascii="Times New Roman" w:hAnsi="Times New Roman" w:cs="Times New Roman"/>
          <w:b/>
          <w:bCs/>
          <w:sz w:val="24"/>
          <w:szCs w:val="24"/>
          <w:lang w:val="en-US" w:bidi="th-TH"/>
        </w:rPr>
        <w:t>cknowledgement</w:t>
      </w:r>
    </w:p>
    <w:p w:rsidR="00FE2755" w:rsidRPr="002A3CB6" w:rsidRDefault="00FE2755" w:rsidP="00C86A44">
      <w:pPr>
        <w:autoSpaceDE w:val="0"/>
        <w:autoSpaceDN w:val="0"/>
        <w:adjustRightInd w:val="0"/>
        <w:ind w:firstLine="426"/>
        <w:jc w:val="thaiDistribute"/>
        <w:rPr>
          <w:rFonts w:ascii="Times New Roman" w:hAnsi="Times New Roman"/>
          <w:b w:val="0"/>
          <w:color w:val="000000"/>
        </w:rPr>
      </w:pPr>
      <w:r w:rsidRPr="002A3CB6">
        <w:rPr>
          <w:rFonts w:ascii="Times New Roman" w:hAnsi="Times New Roman"/>
          <w:b w:val="0"/>
          <w:color w:val="000000"/>
        </w:rPr>
        <w:lastRenderedPageBreak/>
        <w:t xml:space="preserve">The authors would like to express their appreciation to </w:t>
      </w:r>
      <w:r w:rsidR="002A3CB6">
        <w:rPr>
          <w:rFonts w:ascii="Times New Roman" w:hAnsi="Times New Roman"/>
          <w:b w:val="0"/>
          <w:color w:val="000000"/>
        </w:rPr>
        <w:t>R</w:t>
      </w:r>
      <w:r w:rsidR="002A3CB6" w:rsidRPr="002A3CB6">
        <w:rPr>
          <w:rFonts w:ascii="Times New Roman" w:hAnsi="Times New Roman"/>
          <w:b w:val="0"/>
          <w:color w:val="000000"/>
        </w:rPr>
        <w:t xml:space="preserve">ajamangala </w:t>
      </w:r>
      <w:r w:rsidR="002A3CB6">
        <w:rPr>
          <w:rFonts w:ascii="Times New Roman" w:hAnsi="Times New Roman"/>
          <w:b w:val="0"/>
          <w:color w:val="000000"/>
        </w:rPr>
        <w:t>U</w:t>
      </w:r>
      <w:r w:rsidR="002A3CB6" w:rsidRPr="002A3CB6">
        <w:rPr>
          <w:rFonts w:ascii="Times New Roman" w:hAnsi="Times New Roman"/>
          <w:b w:val="0"/>
          <w:color w:val="000000"/>
        </w:rPr>
        <w:t xml:space="preserve">niversity of </w:t>
      </w:r>
      <w:r w:rsidR="002A3CB6">
        <w:rPr>
          <w:rFonts w:ascii="Times New Roman" w:hAnsi="Times New Roman"/>
          <w:b w:val="0"/>
          <w:color w:val="000000"/>
        </w:rPr>
        <w:t>T</w:t>
      </w:r>
      <w:r w:rsidR="002A3CB6" w:rsidRPr="002A3CB6">
        <w:rPr>
          <w:rFonts w:ascii="Times New Roman" w:hAnsi="Times New Roman"/>
          <w:b w:val="0"/>
          <w:color w:val="000000"/>
        </w:rPr>
        <w:t xml:space="preserve">echnology </w:t>
      </w:r>
      <w:r w:rsidR="002A3CB6">
        <w:rPr>
          <w:rFonts w:ascii="Times New Roman" w:hAnsi="Times New Roman"/>
          <w:b w:val="0"/>
          <w:color w:val="000000"/>
        </w:rPr>
        <w:t>S</w:t>
      </w:r>
      <w:r w:rsidR="002A3CB6" w:rsidRPr="002A3CB6">
        <w:rPr>
          <w:rFonts w:ascii="Times New Roman" w:hAnsi="Times New Roman"/>
          <w:b w:val="0"/>
          <w:color w:val="000000"/>
        </w:rPr>
        <w:t xml:space="preserve">uvarnabhumi </w:t>
      </w:r>
      <w:r w:rsidR="002A3CB6">
        <w:rPr>
          <w:rFonts w:ascii="Times New Roman" w:hAnsi="Times New Roman"/>
          <w:b w:val="0"/>
          <w:color w:val="000000"/>
        </w:rPr>
        <w:t xml:space="preserve">(RUTSB) </w:t>
      </w:r>
      <w:r w:rsidRPr="002A3CB6">
        <w:rPr>
          <w:rFonts w:ascii="Times New Roman" w:hAnsi="Times New Roman"/>
          <w:b w:val="0"/>
          <w:color w:val="000000"/>
        </w:rPr>
        <w:t>for their support and assistance throughout this project.</w:t>
      </w:r>
    </w:p>
    <w:p w:rsidR="00FE2755" w:rsidRDefault="00FE2755" w:rsidP="00810D29">
      <w:pPr>
        <w:autoSpaceDE w:val="0"/>
        <w:autoSpaceDN w:val="0"/>
        <w:adjustRightInd w:val="0"/>
        <w:jc w:val="thaiDistribute"/>
        <w:rPr>
          <w:rFonts w:ascii="Times New Roman" w:hAnsi="Times New Roman"/>
          <w:b w:val="0"/>
          <w:color w:val="000000"/>
          <w:lang w:bidi="th-TH"/>
        </w:rPr>
      </w:pPr>
    </w:p>
    <w:p w:rsidR="00517FC4" w:rsidRPr="000429DE" w:rsidRDefault="000429DE" w:rsidP="00810D29">
      <w:pPr>
        <w:pStyle w:val="a2"/>
        <w:numPr>
          <w:ilvl w:val="0"/>
          <w:numId w:val="12"/>
        </w:numPr>
        <w:spacing w:line="360" w:lineRule="auto"/>
        <w:ind w:left="0" w:right="-29" w:firstLine="0"/>
        <w:rPr>
          <w:rFonts w:ascii="Times New Roman" w:hAnsi="Times New Roman" w:cs="Times New Roman"/>
          <w:b/>
          <w:bCs/>
          <w:sz w:val="24"/>
          <w:szCs w:val="24"/>
          <w:lang w:val="en-US" w:bidi="th-TH"/>
        </w:rPr>
      </w:pPr>
      <w:r w:rsidRPr="000429DE">
        <w:rPr>
          <w:rFonts w:ascii="Times New Roman" w:hAnsi="Times New Roman" w:cs="Times New Roman"/>
          <w:b/>
          <w:bCs/>
          <w:sz w:val="24"/>
          <w:szCs w:val="24"/>
          <w:lang w:val="en-US" w:bidi="th-TH"/>
        </w:rPr>
        <w:t>References</w:t>
      </w:r>
    </w:p>
    <w:p w:rsidR="00957599" w:rsidRDefault="00957599" w:rsidP="00810D29">
      <w:pPr>
        <w:autoSpaceDE w:val="0"/>
        <w:autoSpaceDN w:val="0"/>
        <w:adjustRightInd w:val="0"/>
        <w:jc w:val="thaiDistribute"/>
        <w:rPr>
          <w:rFonts w:ascii="Times New Roman" w:hAnsi="Times New Roman"/>
          <w:b w:val="0"/>
          <w:lang w:val="en-US" w:bidi="th-TH"/>
        </w:rPr>
      </w:pPr>
      <w:r>
        <w:rPr>
          <w:rFonts w:ascii="Times New Roman" w:hAnsi="Times New Roman"/>
          <w:b w:val="0"/>
          <w:lang w:val="en-US" w:bidi="th-TH"/>
        </w:rPr>
        <w:t>[1]</w:t>
      </w:r>
      <w:r w:rsidRPr="00412C1C">
        <w:rPr>
          <w:rFonts w:ascii="Times New Roman" w:hAnsi="Times New Roman"/>
          <w:b w:val="0"/>
          <w:lang w:val="en-US" w:bidi="th-TH"/>
        </w:rPr>
        <w:t>World Bank</w:t>
      </w:r>
      <w:r>
        <w:rPr>
          <w:rFonts w:ascii="Times New Roman" w:hAnsi="Times New Roman"/>
          <w:b w:val="0"/>
          <w:lang w:val="en-US" w:bidi="th-TH"/>
        </w:rPr>
        <w:t xml:space="preserve"> Group</w:t>
      </w:r>
      <w:r w:rsidRPr="00412C1C">
        <w:rPr>
          <w:rFonts w:ascii="Times New Roman" w:hAnsi="Times New Roman"/>
          <w:b w:val="0"/>
          <w:lang w:val="en-US" w:bidi="th-TH"/>
        </w:rPr>
        <w:t>, 201</w:t>
      </w:r>
      <w:r>
        <w:rPr>
          <w:rFonts w:ascii="Times New Roman" w:hAnsi="Times New Roman"/>
          <w:b w:val="0"/>
          <w:lang w:val="en-US" w:bidi="th-TH"/>
        </w:rPr>
        <w:t>4</w:t>
      </w:r>
      <w:r w:rsidRPr="00412C1C">
        <w:rPr>
          <w:rFonts w:ascii="Times New Roman" w:hAnsi="Times New Roman"/>
          <w:b w:val="0"/>
          <w:lang w:val="en-US" w:bidi="th-TH"/>
        </w:rPr>
        <w:t xml:space="preserve">. </w:t>
      </w:r>
      <w:proofErr w:type="gramStart"/>
      <w:r w:rsidRPr="00412C1C">
        <w:rPr>
          <w:rFonts w:ascii="Times New Roman" w:hAnsi="Times New Roman"/>
          <w:b w:val="0"/>
          <w:lang w:val="en-US" w:bidi="th-TH"/>
        </w:rPr>
        <w:t>International Energy Agency</w:t>
      </w:r>
      <w:r>
        <w:rPr>
          <w:rFonts w:ascii="Times New Roman" w:hAnsi="Times New Roman"/>
          <w:b w:val="0"/>
          <w:lang w:val="en-US" w:bidi="th-TH"/>
        </w:rPr>
        <w:t>.</w:t>
      </w:r>
      <w:proofErr w:type="gramEnd"/>
      <w:r w:rsidRPr="00412C1C">
        <w:rPr>
          <w:rFonts w:ascii="Times New Roman" w:hAnsi="Times New Roman"/>
          <w:b w:val="0"/>
          <w:lang w:val="en-US" w:bidi="th-TH"/>
        </w:rPr>
        <w:t xml:space="preserve"> </w:t>
      </w:r>
      <w:proofErr w:type="gramStart"/>
      <w:r w:rsidRPr="00412C1C">
        <w:rPr>
          <w:rFonts w:ascii="Times New Roman" w:hAnsi="Times New Roman"/>
          <w:b w:val="0"/>
          <w:lang w:val="en-US" w:bidi="th-TH"/>
        </w:rPr>
        <w:t>Energy Statistics and Balances of Non-OECD Countries</w:t>
      </w:r>
      <w:r>
        <w:rPr>
          <w:rFonts w:ascii="Times New Roman" w:hAnsi="Times New Roman"/>
          <w:b w:val="0"/>
          <w:lang w:val="en-US" w:bidi="th-TH"/>
        </w:rPr>
        <w:t>.</w:t>
      </w:r>
      <w:proofErr w:type="gramEnd"/>
      <w:r w:rsidRPr="00412C1C">
        <w:rPr>
          <w:rFonts w:ascii="Times New Roman" w:hAnsi="Times New Roman"/>
          <w:b w:val="0"/>
          <w:lang w:val="en-US" w:bidi="th-TH"/>
        </w:rPr>
        <w:t xml:space="preserve"> Energy Statistics of OECD Countries and Energy Balances of OECD Countries</w:t>
      </w:r>
      <w:r>
        <w:rPr>
          <w:rFonts w:ascii="Times New Roman" w:hAnsi="Times New Roman"/>
          <w:b w:val="0"/>
          <w:lang w:val="en-US" w:bidi="th-TH"/>
        </w:rPr>
        <w:t>.</w:t>
      </w:r>
      <w:r w:rsidRPr="00412C1C">
        <w:rPr>
          <w:rFonts w:ascii="Times New Roman" w:hAnsi="Times New Roman"/>
          <w:b w:val="0"/>
          <w:lang w:val="en-US" w:bidi="th-TH"/>
        </w:rPr>
        <w:t xml:space="preserve"> </w:t>
      </w:r>
      <w:hyperlink r:id="rId36" w:history="1">
        <w:r w:rsidRPr="00412C1C">
          <w:rPr>
            <w:rFonts w:ascii="Times New Roman" w:hAnsi="Times New Roman"/>
            <w:b w:val="0"/>
            <w:lang w:val="en-US" w:bidi="th-TH"/>
          </w:rPr>
          <w:t>201</w:t>
        </w:r>
        <w:r>
          <w:rPr>
            <w:rFonts w:ascii="Times New Roman" w:hAnsi="Times New Roman"/>
            <w:b w:val="0"/>
            <w:lang w:val="en-US" w:bidi="th-TH"/>
          </w:rPr>
          <w:t>4</w:t>
        </w:r>
        <w:r w:rsidRPr="00412C1C">
          <w:rPr>
            <w:rFonts w:ascii="Times New Roman" w:hAnsi="Times New Roman"/>
            <w:b w:val="0"/>
            <w:lang w:val="en-US" w:bidi="th-TH"/>
          </w:rPr>
          <w:t xml:space="preserve"> The World Bank Group</w:t>
        </w:r>
        <w:r>
          <w:rPr>
            <w:rFonts w:ascii="Times New Roman" w:hAnsi="Times New Roman"/>
            <w:b w:val="0"/>
            <w:lang w:val="en-US" w:bidi="th-TH"/>
          </w:rPr>
          <w:t>.</w:t>
        </w:r>
        <w:r w:rsidRPr="00412C1C">
          <w:rPr>
            <w:rFonts w:ascii="Times New Roman" w:hAnsi="Times New Roman"/>
            <w:b w:val="0"/>
            <w:lang w:val="en-US" w:bidi="th-TH"/>
          </w:rPr>
          <w:t xml:space="preserve"> All Rights Reserved.</w:t>
        </w:r>
      </w:hyperlink>
    </w:p>
    <w:p w:rsidR="00AB74E3" w:rsidRDefault="00AB74E3" w:rsidP="00810D29">
      <w:pPr>
        <w:pStyle w:val="a2"/>
        <w:rPr>
          <w:rFonts w:ascii="Times New Roman" w:hAnsi="Times New Roman" w:cs="Times New Roman"/>
          <w:sz w:val="24"/>
          <w:szCs w:val="24"/>
        </w:rPr>
      </w:pPr>
      <w:bookmarkStart w:id="1" w:name="Spiegel"/>
    </w:p>
    <w:p w:rsidR="00957599" w:rsidRPr="00957599" w:rsidRDefault="00471AC2" w:rsidP="00810D29">
      <w:pPr>
        <w:pStyle w:val="a2"/>
        <w:rPr>
          <w:rFonts w:ascii="Times New Roman" w:hAnsi="Times New Roman" w:cs="Times New Roman"/>
          <w:sz w:val="24"/>
          <w:szCs w:val="24"/>
          <w:lang w:val="en-US" w:bidi="th-TH"/>
        </w:rPr>
      </w:pPr>
      <w:r>
        <w:rPr>
          <w:rFonts w:ascii="Times New Roman" w:hAnsi="Times New Roman" w:cs="Times New Roman"/>
          <w:sz w:val="24"/>
          <w:szCs w:val="24"/>
        </w:rPr>
        <w:t>[2]</w:t>
      </w:r>
      <w:r w:rsidR="00957599" w:rsidRPr="00957599">
        <w:rPr>
          <w:rFonts w:ascii="Times New Roman" w:hAnsi="Times New Roman" w:cs="Times New Roman"/>
          <w:sz w:val="24"/>
          <w:szCs w:val="24"/>
        </w:rPr>
        <w:t>Ross</w:t>
      </w:r>
      <w:bookmarkEnd w:id="1"/>
      <w:r>
        <w:rPr>
          <w:rFonts w:ascii="Times New Roman" w:hAnsi="Times New Roman" w:cs="Times New Roman"/>
          <w:sz w:val="24"/>
          <w:szCs w:val="24"/>
        </w:rPr>
        <w:t>,</w:t>
      </w:r>
      <w:r w:rsidR="00957599" w:rsidRPr="00957599">
        <w:rPr>
          <w:rFonts w:ascii="Times New Roman" w:hAnsi="Times New Roman" w:cs="Times New Roman"/>
          <w:sz w:val="24"/>
          <w:szCs w:val="24"/>
        </w:rPr>
        <w:t xml:space="preserve"> S and Dru</w:t>
      </w:r>
      <w:r>
        <w:rPr>
          <w:rFonts w:ascii="Times New Roman" w:hAnsi="Times New Roman" w:cs="Times New Roman"/>
          <w:sz w:val="24"/>
          <w:szCs w:val="24"/>
        </w:rPr>
        <w:t>,</w:t>
      </w:r>
      <w:r w:rsidR="00957599" w:rsidRPr="00957599">
        <w:rPr>
          <w:rFonts w:ascii="Times New Roman" w:hAnsi="Times New Roman" w:cs="Times New Roman"/>
          <w:sz w:val="24"/>
          <w:szCs w:val="24"/>
        </w:rPr>
        <w:t xml:space="preserve"> M</w:t>
      </w:r>
      <w:r>
        <w:rPr>
          <w:rFonts w:ascii="Times New Roman" w:hAnsi="Times New Roman" w:cs="Times New Roman"/>
          <w:sz w:val="24"/>
          <w:szCs w:val="24"/>
        </w:rPr>
        <w:t>. 1999.</w:t>
      </w:r>
      <w:r w:rsidR="00957599" w:rsidRPr="00957599">
        <w:rPr>
          <w:rFonts w:ascii="Times New Roman" w:hAnsi="Times New Roman" w:cs="Times New Roman"/>
          <w:sz w:val="24"/>
          <w:szCs w:val="24"/>
        </w:rPr>
        <w:t xml:space="preserve"> </w:t>
      </w:r>
      <w:r w:rsidR="00957599" w:rsidRPr="00471AC2">
        <w:rPr>
          <w:rFonts w:ascii="Times New Roman" w:hAnsi="Times New Roman" w:cs="Times New Roman"/>
          <w:sz w:val="24"/>
          <w:szCs w:val="24"/>
        </w:rPr>
        <w:t>Green Building Materials: A Guide to Product Selection and Specification</w:t>
      </w:r>
      <w:r>
        <w:rPr>
          <w:rFonts w:ascii="Times New Roman" w:hAnsi="Times New Roman" w:cs="Times New Roman"/>
          <w:sz w:val="24"/>
          <w:szCs w:val="24"/>
        </w:rPr>
        <w:t>.</w:t>
      </w:r>
      <w:r w:rsidR="00957599" w:rsidRPr="00957599">
        <w:rPr>
          <w:rFonts w:ascii="Times New Roman" w:hAnsi="Times New Roman" w:cs="Times New Roman"/>
          <w:sz w:val="24"/>
          <w:szCs w:val="24"/>
        </w:rPr>
        <w:t xml:space="preserve"> </w:t>
      </w:r>
      <w:proofErr w:type="gramStart"/>
      <w:r w:rsidR="00957599" w:rsidRPr="00957599">
        <w:rPr>
          <w:rFonts w:ascii="Times New Roman" w:hAnsi="Times New Roman" w:cs="Times New Roman"/>
          <w:sz w:val="24"/>
          <w:szCs w:val="24"/>
        </w:rPr>
        <w:t>John Wiley &amp; Sons</w:t>
      </w:r>
      <w:r>
        <w:rPr>
          <w:rFonts w:ascii="Times New Roman" w:hAnsi="Times New Roman" w:cs="Times New Roman"/>
          <w:sz w:val="24"/>
          <w:szCs w:val="24"/>
        </w:rPr>
        <w:t>.</w:t>
      </w:r>
      <w:proofErr w:type="gramEnd"/>
      <w:r w:rsidR="00957599" w:rsidRPr="00957599">
        <w:rPr>
          <w:rFonts w:ascii="Times New Roman" w:hAnsi="Times New Roman" w:cs="Times New Roman"/>
          <w:sz w:val="24"/>
          <w:szCs w:val="24"/>
        </w:rPr>
        <w:t xml:space="preserve"> </w:t>
      </w:r>
      <w:proofErr w:type="gramStart"/>
      <w:r w:rsidR="00957599" w:rsidRPr="00957599">
        <w:rPr>
          <w:rFonts w:ascii="Times New Roman" w:hAnsi="Times New Roman" w:cs="Times New Roman"/>
          <w:sz w:val="24"/>
          <w:szCs w:val="24"/>
        </w:rPr>
        <w:t>Inc.</w:t>
      </w:r>
      <w:proofErr w:type="gramEnd"/>
      <w:r w:rsidR="00957599" w:rsidRPr="00957599">
        <w:rPr>
          <w:rFonts w:ascii="Times New Roman" w:hAnsi="Times New Roman" w:cs="Times New Roman"/>
          <w:sz w:val="24"/>
          <w:szCs w:val="24"/>
        </w:rPr>
        <w:t xml:space="preserve"> New York</w:t>
      </w:r>
      <w:r>
        <w:rPr>
          <w:rFonts w:ascii="Times New Roman" w:hAnsi="Times New Roman" w:cs="Times New Roman"/>
          <w:sz w:val="24"/>
          <w:szCs w:val="24"/>
        </w:rPr>
        <w:t>.</w:t>
      </w:r>
    </w:p>
    <w:p w:rsidR="00957599" w:rsidRPr="00957599" w:rsidRDefault="00957599" w:rsidP="00810D29">
      <w:pPr>
        <w:pStyle w:val="a2"/>
        <w:rPr>
          <w:lang w:val="en-US" w:bidi="th-TH"/>
        </w:rPr>
      </w:pPr>
    </w:p>
    <w:p w:rsidR="00471AC2" w:rsidRPr="00DC3EB4" w:rsidRDefault="00471AC2" w:rsidP="00810D29">
      <w:pPr>
        <w:autoSpaceDE w:val="0"/>
        <w:autoSpaceDN w:val="0"/>
        <w:adjustRightInd w:val="0"/>
        <w:jc w:val="thaiDistribute"/>
        <w:rPr>
          <w:rFonts w:ascii="Times New Roman" w:hAnsi="Times New Roman"/>
          <w:b w:val="0"/>
          <w:lang w:val="en-US" w:bidi="th-TH"/>
        </w:rPr>
      </w:pPr>
      <w:r>
        <w:rPr>
          <w:rFonts w:ascii="Times New Roman" w:hAnsi="Times New Roman"/>
          <w:b w:val="0"/>
          <w:lang w:val="en-US" w:bidi="th-TH"/>
        </w:rPr>
        <w:t>[3]</w:t>
      </w:r>
      <w:r w:rsidRPr="00DC3EB4">
        <w:rPr>
          <w:rFonts w:ascii="Times New Roman" w:hAnsi="Times New Roman"/>
          <w:b w:val="0"/>
          <w:lang w:val="en-US" w:bidi="th-TH"/>
        </w:rPr>
        <w:t>Narong</w:t>
      </w:r>
      <w:r>
        <w:rPr>
          <w:rFonts w:ascii="Times New Roman" w:hAnsi="Times New Roman"/>
          <w:b w:val="0"/>
          <w:lang w:val="en-US" w:bidi="th-TH"/>
        </w:rPr>
        <w:t>,</w:t>
      </w:r>
      <w:r w:rsidRPr="00DC3EB4">
        <w:rPr>
          <w:rFonts w:ascii="Times New Roman" w:hAnsi="Times New Roman"/>
          <w:b w:val="0"/>
          <w:lang w:val="en-US" w:bidi="th-TH"/>
        </w:rPr>
        <w:t xml:space="preserve"> C and Keith</w:t>
      </w:r>
      <w:r>
        <w:rPr>
          <w:rFonts w:ascii="Times New Roman" w:hAnsi="Times New Roman"/>
          <w:b w:val="0"/>
          <w:lang w:val="en-US" w:bidi="th-TH"/>
        </w:rPr>
        <w:t>,</w:t>
      </w:r>
      <w:r w:rsidRPr="00DC3EB4">
        <w:rPr>
          <w:rFonts w:ascii="Times New Roman" w:hAnsi="Times New Roman"/>
          <w:b w:val="0"/>
          <w:lang w:val="en-US" w:bidi="th-TH"/>
        </w:rPr>
        <w:t xml:space="preserve"> C</w:t>
      </w:r>
      <w:r>
        <w:rPr>
          <w:rFonts w:ascii="Times New Roman" w:hAnsi="Times New Roman"/>
          <w:b w:val="0"/>
          <w:lang w:val="en-US" w:bidi="th-TH"/>
        </w:rPr>
        <w:t>. 2003.</w:t>
      </w:r>
      <w:r w:rsidRPr="00DC3EB4">
        <w:rPr>
          <w:rFonts w:ascii="Times New Roman" w:hAnsi="Times New Roman"/>
          <w:b w:val="0"/>
          <w:lang w:val="en-US" w:bidi="th-TH"/>
        </w:rPr>
        <w:t xml:space="preserve"> </w:t>
      </w:r>
      <w:proofErr w:type="gramStart"/>
      <w:r w:rsidRPr="00DC3EB4">
        <w:rPr>
          <w:rFonts w:ascii="Times New Roman" w:hAnsi="Times New Roman"/>
          <w:b w:val="0"/>
          <w:lang w:val="en-US" w:bidi="th-TH"/>
        </w:rPr>
        <w:t>Other Uses and Utilization of Vetiver</w:t>
      </w:r>
      <w:r>
        <w:rPr>
          <w:rFonts w:ascii="Times New Roman" w:hAnsi="Times New Roman"/>
          <w:b w:val="0"/>
          <w:lang w:val="en-US" w:bidi="th-TH"/>
        </w:rPr>
        <w:t>.</w:t>
      </w:r>
      <w:proofErr w:type="gramEnd"/>
      <w:r w:rsidRPr="00DC3EB4">
        <w:rPr>
          <w:rFonts w:ascii="Times New Roman" w:hAnsi="Times New Roman"/>
          <w:b w:val="0"/>
          <w:lang w:val="en-US" w:bidi="th-TH"/>
        </w:rPr>
        <w:t xml:space="preserve"> </w:t>
      </w:r>
      <w:proofErr w:type="gramStart"/>
      <w:r w:rsidRPr="00DC3EB4">
        <w:rPr>
          <w:rFonts w:ascii="Times New Roman" w:hAnsi="Times New Roman"/>
          <w:b w:val="0"/>
          <w:lang w:val="en-US" w:bidi="th-TH"/>
        </w:rPr>
        <w:t xml:space="preserve">Proceedings of Third International </w:t>
      </w:r>
      <w:r>
        <w:rPr>
          <w:rFonts w:ascii="Times New Roman" w:hAnsi="Times New Roman"/>
          <w:b w:val="0"/>
          <w:lang w:val="en-US" w:bidi="th-TH"/>
        </w:rPr>
        <w:t>V</w:t>
      </w:r>
      <w:r w:rsidRPr="00DC3EB4">
        <w:rPr>
          <w:rFonts w:ascii="Times New Roman" w:hAnsi="Times New Roman"/>
          <w:b w:val="0"/>
          <w:lang w:val="en-US" w:bidi="th-TH"/>
        </w:rPr>
        <w:t xml:space="preserve">etiver </w:t>
      </w:r>
      <w:r>
        <w:rPr>
          <w:rFonts w:ascii="Times New Roman" w:hAnsi="Times New Roman"/>
          <w:b w:val="0"/>
          <w:lang w:val="en-US" w:bidi="th-TH"/>
        </w:rPr>
        <w:t>C</w:t>
      </w:r>
      <w:r w:rsidRPr="00DC3EB4">
        <w:rPr>
          <w:rFonts w:ascii="Times New Roman" w:hAnsi="Times New Roman"/>
          <w:b w:val="0"/>
          <w:lang w:val="en-US" w:bidi="th-TH"/>
        </w:rPr>
        <w:t>onference Guangzhou</w:t>
      </w:r>
      <w:r>
        <w:rPr>
          <w:rFonts w:ascii="Times New Roman" w:hAnsi="Times New Roman"/>
          <w:b w:val="0"/>
          <w:lang w:val="en-US" w:bidi="th-TH"/>
        </w:rPr>
        <w:t>.</w:t>
      </w:r>
      <w:proofErr w:type="gramEnd"/>
      <w:r w:rsidRPr="00DC3EB4">
        <w:rPr>
          <w:rFonts w:ascii="Times New Roman" w:hAnsi="Times New Roman"/>
          <w:b w:val="0"/>
          <w:lang w:val="en-US" w:bidi="th-TH"/>
        </w:rPr>
        <w:t xml:space="preserve"> </w:t>
      </w:r>
      <w:proofErr w:type="gramStart"/>
      <w:r w:rsidRPr="00DC3EB4">
        <w:rPr>
          <w:rFonts w:ascii="Times New Roman" w:hAnsi="Times New Roman"/>
          <w:b w:val="0"/>
          <w:lang w:val="en-US" w:bidi="th-TH"/>
        </w:rPr>
        <w:t>Chaina</w:t>
      </w:r>
      <w:r>
        <w:rPr>
          <w:rFonts w:ascii="Times New Roman" w:hAnsi="Times New Roman"/>
          <w:b w:val="0"/>
          <w:lang w:val="en-US" w:bidi="th-TH"/>
        </w:rPr>
        <w:t>.</w:t>
      </w:r>
      <w:proofErr w:type="gramEnd"/>
    </w:p>
    <w:p w:rsidR="00471AC2" w:rsidRDefault="00471AC2" w:rsidP="00810D29">
      <w:pPr>
        <w:autoSpaceDE w:val="0"/>
        <w:autoSpaceDN w:val="0"/>
        <w:adjustRightInd w:val="0"/>
        <w:jc w:val="thaiDistribute"/>
        <w:rPr>
          <w:rFonts w:ascii="Times New Roman" w:hAnsi="Times New Roman"/>
          <w:b w:val="0"/>
          <w:lang w:val="en-US" w:bidi="th-TH"/>
        </w:rPr>
      </w:pPr>
    </w:p>
    <w:p w:rsidR="00695D05" w:rsidRPr="00022740" w:rsidRDefault="00471AC2" w:rsidP="00810D29">
      <w:pPr>
        <w:autoSpaceDE w:val="0"/>
        <w:autoSpaceDN w:val="0"/>
        <w:adjustRightInd w:val="0"/>
        <w:jc w:val="thaiDistribute"/>
        <w:rPr>
          <w:rFonts w:ascii="Times New Roman" w:hAnsi="Times New Roman"/>
          <w:b w:val="0"/>
          <w:lang w:val="en-US" w:bidi="th-TH"/>
        </w:rPr>
      </w:pPr>
      <w:r>
        <w:rPr>
          <w:rFonts w:ascii="Times New Roman" w:hAnsi="Times New Roman"/>
          <w:b w:val="0"/>
          <w:lang w:val="en-US" w:bidi="th-TH"/>
        </w:rPr>
        <w:t>[4]</w:t>
      </w:r>
      <w:r w:rsidR="00695D05" w:rsidRPr="00022740">
        <w:rPr>
          <w:rFonts w:ascii="Times New Roman" w:hAnsi="Times New Roman"/>
          <w:b w:val="0"/>
          <w:lang w:val="en-US" w:bidi="th-TH"/>
        </w:rPr>
        <w:t>Hengsadeekul, T and Nimityongs</w:t>
      </w:r>
      <w:r>
        <w:rPr>
          <w:rFonts w:ascii="Times New Roman" w:hAnsi="Times New Roman"/>
          <w:b w:val="0"/>
          <w:lang w:val="en-US" w:bidi="th-TH"/>
        </w:rPr>
        <w:t>kul, P.</w:t>
      </w:r>
      <w:r w:rsidR="00695D05" w:rsidRPr="00022740">
        <w:rPr>
          <w:rFonts w:ascii="Times New Roman" w:hAnsi="Times New Roman"/>
          <w:b w:val="0"/>
          <w:lang w:val="en-US" w:bidi="th-TH"/>
        </w:rPr>
        <w:t xml:space="preserve"> 2003. </w:t>
      </w:r>
      <w:proofErr w:type="gramStart"/>
      <w:r w:rsidR="00695D05" w:rsidRPr="00022740">
        <w:rPr>
          <w:rFonts w:ascii="Times New Roman" w:hAnsi="Times New Roman"/>
          <w:b w:val="0"/>
          <w:lang w:val="en-US" w:bidi="th-TH"/>
        </w:rPr>
        <w:t>Development of prefabricated vetiver-clay composite</w:t>
      </w:r>
      <w:r w:rsidR="00022740">
        <w:rPr>
          <w:rFonts w:ascii="Times New Roman" w:hAnsi="Times New Roman"/>
          <w:b w:val="0"/>
          <w:lang w:val="en-US" w:bidi="th-TH"/>
        </w:rPr>
        <w:t xml:space="preserve"> </w:t>
      </w:r>
      <w:r w:rsidR="00695D05" w:rsidRPr="00022740">
        <w:rPr>
          <w:rFonts w:ascii="Times New Roman" w:hAnsi="Times New Roman"/>
          <w:b w:val="0"/>
          <w:lang w:val="en-US" w:bidi="th-TH"/>
        </w:rPr>
        <w:t>for housing applications</w:t>
      </w:r>
      <w:r>
        <w:rPr>
          <w:rFonts w:ascii="Times New Roman" w:hAnsi="Times New Roman"/>
          <w:b w:val="0"/>
          <w:lang w:val="en-US" w:bidi="th-TH"/>
        </w:rPr>
        <w:t>.</w:t>
      </w:r>
      <w:proofErr w:type="gramEnd"/>
      <w:r w:rsidR="00695D05" w:rsidRPr="00022740">
        <w:rPr>
          <w:rFonts w:ascii="Times New Roman" w:hAnsi="Times New Roman"/>
          <w:b w:val="0"/>
          <w:lang w:val="en-US" w:bidi="th-TH"/>
        </w:rPr>
        <w:t xml:space="preserve"> Paper presented at ICV-3 held in Guangzhou</w:t>
      </w:r>
      <w:r>
        <w:rPr>
          <w:rFonts w:ascii="Times New Roman" w:hAnsi="Times New Roman"/>
          <w:b w:val="0"/>
          <w:lang w:val="en-US" w:bidi="th-TH"/>
        </w:rPr>
        <w:t>.</w:t>
      </w:r>
      <w:r w:rsidR="00695D05" w:rsidRPr="00022740">
        <w:rPr>
          <w:rFonts w:ascii="Times New Roman" w:hAnsi="Times New Roman"/>
          <w:b w:val="0"/>
          <w:lang w:val="en-US" w:bidi="th-TH"/>
        </w:rPr>
        <w:t xml:space="preserve"> China</w:t>
      </w:r>
      <w:r>
        <w:rPr>
          <w:rFonts w:ascii="Times New Roman" w:hAnsi="Times New Roman"/>
          <w:b w:val="0"/>
          <w:lang w:val="en-US" w:bidi="th-TH"/>
        </w:rPr>
        <w:t>.</w:t>
      </w:r>
    </w:p>
    <w:p w:rsidR="00695D05" w:rsidRPr="00022740" w:rsidRDefault="00695D05" w:rsidP="00810D29">
      <w:pPr>
        <w:autoSpaceDE w:val="0"/>
        <w:autoSpaceDN w:val="0"/>
        <w:adjustRightInd w:val="0"/>
        <w:jc w:val="thaiDistribute"/>
        <w:rPr>
          <w:rFonts w:ascii="Times New Roman" w:hAnsi="Times New Roman"/>
          <w:b w:val="0"/>
          <w:lang w:val="en-US" w:bidi="th-TH"/>
        </w:rPr>
      </w:pPr>
    </w:p>
    <w:p w:rsidR="00517FC4" w:rsidRPr="00022740" w:rsidRDefault="00FC5A4D" w:rsidP="00810D29">
      <w:pPr>
        <w:autoSpaceDE w:val="0"/>
        <w:autoSpaceDN w:val="0"/>
        <w:adjustRightInd w:val="0"/>
        <w:jc w:val="thaiDistribute"/>
        <w:rPr>
          <w:rFonts w:ascii="Times New Roman" w:hAnsi="Times New Roman"/>
          <w:b w:val="0"/>
          <w:lang w:val="en-US" w:bidi="th-TH"/>
        </w:rPr>
      </w:pPr>
      <w:r>
        <w:rPr>
          <w:rFonts w:ascii="Times New Roman" w:hAnsi="Times New Roman"/>
          <w:b w:val="0"/>
          <w:lang w:val="en-US" w:bidi="th-TH"/>
        </w:rPr>
        <w:t>[5]</w:t>
      </w:r>
      <w:r w:rsidR="0031786E">
        <w:rPr>
          <w:rFonts w:ascii="Times New Roman" w:hAnsi="Times New Roman"/>
          <w:b w:val="0"/>
          <w:lang w:val="en-US" w:bidi="th-TH"/>
        </w:rPr>
        <w:t>Nimityongskul, P</w:t>
      </w:r>
      <w:r w:rsidR="00695D05" w:rsidRPr="00022740">
        <w:rPr>
          <w:rFonts w:ascii="Times New Roman" w:hAnsi="Times New Roman"/>
          <w:b w:val="0"/>
          <w:lang w:val="en-US" w:bidi="th-TH"/>
        </w:rPr>
        <w:t xml:space="preserve"> and Hengsadeekul,</w:t>
      </w:r>
      <w:r>
        <w:rPr>
          <w:rFonts w:ascii="Times New Roman" w:hAnsi="Times New Roman"/>
          <w:b w:val="0"/>
          <w:lang w:val="en-US" w:bidi="th-TH"/>
        </w:rPr>
        <w:t xml:space="preserve"> </w:t>
      </w:r>
      <w:r w:rsidR="00695D05" w:rsidRPr="00022740">
        <w:rPr>
          <w:rFonts w:ascii="Times New Roman" w:hAnsi="Times New Roman"/>
          <w:b w:val="0"/>
          <w:lang w:val="en-US" w:bidi="th-TH"/>
        </w:rPr>
        <w:t xml:space="preserve">T. 2002. </w:t>
      </w:r>
      <w:proofErr w:type="gramStart"/>
      <w:r w:rsidR="00695D05" w:rsidRPr="00022740">
        <w:rPr>
          <w:rFonts w:ascii="Times New Roman" w:hAnsi="Times New Roman"/>
          <w:b w:val="0"/>
          <w:lang w:val="en-US" w:bidi="th-TH"/>
        </w:rPr>
        <w:t>The construction of vetiver-clay composite storage bin.</w:t>
      </w:r>
      <w:proofErr w:type="gramEnd"/>
      <w:r w:rsidR="00695D05" w:rsidRPr="00022740">
        <w:rPr>
          <w:rFonts w:ascii="Times New Roman" w:hAnsi="Times New Roman"/>
          <w:b w:val="0"/>
          <w:lang w:val="en-US" w:bidi="th-TH"/>
        </w:rPr>
        <w:t xml:space="preserve"> </w:t>
      </w:r>
      <w:r w:rsidR="00695D05" w:rsidRPr="00022740">
        <w:rPr>
          <w:rFonts w:ascii="Times New Roman" w:hAnsi="Times New Roman"/>
          <w:b w:val="0"/>
          <w:i/>
          <w:iCs/>
          <w:lang w:val="en-US" w:bidi="th-TH"/>
        </w:rPr>
        <w:t xml:space="preserve">In: </w:t>
      </w:r>
      <w:r w:rsidR="00695D05" w:rsidRPr="00022740">
        <w:rPr>
          <w:rFonts w:ascii="Times New Roman" w:hAnsi="Times New Roman"/>
          <w:b w:val="0"/>
          <w:lang w:val="en-US" w:bidi="th-TH"/>
        </w:rPr>
        <w:t>Summary Report of the Royal Project Foundation for 2002 on R&amp;D Project on Vetiver as Complete Cycle Cash Crop</w:t>
      </w:r>
      <w:r>
        <w:rPr>
          <w:rFonts w:ascii="Times New Roman" w:hAnsi="Times New Roman"/>
          <w:b w:val="0"/>
          <w:lang w:val="en-US" w:bidi="th-TH"/>
        </w:rPr>
        <w:t>.</w:t>
      </w:r>
      <w:r w:rsidR="00695D05" w:rsidRPr="00022740">
        <w:rPr>
          <w:rFonts w:ascii="Times New Roman" w:hAnsi="Times New Roman"/>
          <w:b w:val="0"/>
          <w:lang w:val="en-US" w:bidi="th-TH"/>
        </w:rPr>
        <w:t xml:space="preserve"> pp. 31-39. </w:t>
      </w:r>
      <w:proofErr w:type="gramStart"/>
      <w:r w:rsidR="00695D05" w:rsidRPr="00022740">
        <w:rPr>
          <w:rFonts w:ascii="Times New Roman" w:hAnsi="Times New Roman"/>
          <w:b w:val="0"/>
          <w:lang w:val="en-US" w:bidi="th-TH"/>
        </w:rPr>
        <w:t>The Royal Project Foundation</w:t>
      </w:r>
      <w:r>
        <w:rPr>
          <w:rFonts w:ascii="Times New Roman" w:hAnsi="Times New Roman"/>
          <w:b w:val="0"/>
          <w:lang w:val="en-US" w:bidi="th-TH"/>
        </w:rPr>
        <w:t>.</w:t>
      </w:r>
      <w:proofErr w:type="gramEnd"/>
    </w:p>
    <w:p w:rsidR="00695D05" w:rsidRPr="00022740" w:rsidRDefault="00695D05" w:rsidP="00810D29">
      <w:pPr>
        <w:pStyle w:val="a2"/>
        <w:jc w:val="thaiDistribute"/>
        <w:rPr>
          <w:sz w:val="24"/>
          <w:szCs w:val="24"/>
          <w:lang w:val="en-US" w:bidi="th-TH"/>
        </w:rPr>
      </w:pPr>
    </w:p>
    <w:p w:rsidR="00695D05" w:rsidRPr="00022740" w:rsidRDefault="00FC5A4D" w:rsidP="00810D29">
      <w:pPr>
        <w:autoSpaceDE w:val="0"/>
        <w:autoSpaceDN w:val="0"/>
        <w:adjustRightInd w:val="0"/>
        <w:jc w:val="thaiDistribute"/>
        <w:rPr>
          <w:rFonts w:ascii="Times New Roman" w:hAnsi="Times New Roman"/>
          <w:b w:val="0"/>
          <w:lang w:val="en-US" w:bidi="th-TH"/>
        </w:rPr>
      </w:pPr>
      <w:r>
        <w:rPr>
          <w:rFonts w:ascii="Times New Roman" w:hAnsi="Times New Roman"/>
          <w:b w:val="0"/>
          <w:lang w:val="en-US" w:bidi="th-TH"/>
        </w:rPr>
        <w:t>[6]</w:t>
      </w:r>
      <w:proofErr w:type="gramStart"/>
      <w:r w:rsidR="0031786E">
        <w:rPr>
          <w:rFonts w:ascii="Times New Roman" w:hAnsi="Times New Roman"/>
          <w:b w:val="0"/>
          <w:lang w:val="en-US" w:bidi="th-TH"/>
        </w:rPr>
        <w:t>Nimityongskul, P. Hendsadeekul, T.</w:t>
      </w:r>
      <w:r w:rsidR="00695D05" w:rsidRPr="00022740">
        <w:rPr>
          <w:rFonts w:ascii="Times New Roman" w:hAnsi="Times New Roman"/>
          <w:b w:val="0"/>
          <w:lang w:val="en-US" w:bidi="th-TH"/>
        </w:rPr>
        <w:t xml:space="preserve"> and Panichnava, S. 2003.</w:t>
      </w:r>
      <w:proofErr w:type="gramEnd"/>
      <w:r w:rsidR="00695D05" w:rsidRPr="00022740">
        <w:rPr>
          <w:rFonts w:ascii="Times New Roman" w:hAnsi="Times New Roman"/>
          <w:b w:val="0"/>
          <w:lang w:val="en-US" w:bidi="th-TH"/>
        </w:rPr>
        <w:t xml:space="preserve"> </w:t>
      </w:r>
      <w:proofErr w:type="gramStart"/>
      <w:r w:rsidR="00695D05" w:rsidRPr="00022740">
        <w:rPr>
          <w:rFonts w:ascii="Times New Roman" w:hAnsi="Times New Roman"/>
          <w:b w:val="0"/>
          <w:lang w:val="en-US" w:bidi="th-TH"/>
        </w:rPr>
        <w:t>Use of vetiver grass ash as cement replacement materials.</w:t>
      </w:r>
      <w:proofErr w:type="gramEnd"/>
      <w:r w:rsidR="00695D05" w:rsidRPr="00022740">
        <w:rPr>
          <w:rFonts w:ascii="Times New Roman" w:hAnsi="Times New Roman"/>
          <w:b w:val="0"/>
          <w:lang w:val="en-US" w:bidi="th-TH"/>
        </w:rPr>
        <w:t xml:space="preserve"> Paper presented at ICV-3 held in Guangzhou</w:t>
      </w:r>
      <w:r>
        <w:rPr>
          <w:rFonts w:ascii="Times New Roman" w:hAnsi="Times New Roman"/>
          <w:b w:val="0"/>
          <w:lang w:val="en-US" w:bidi="th-TH"/>
        </w:rPr>
        <w:t>.</w:t>
      </w:r>
      <w:r w:rsidR="00695D05" w:rsidRPr="00022740">
        <w:rPr>
          <w:rFonts w:ascii="Times New Roman" w:hAnsi="Times New Roman"/>
          <w:b w:val="0"/>
          <w:lang w:val="en-US" w:bidi="th-TH"/>
        </w:rPr>
        <w:t xml:space="preserve"> China</w:t>
      </w:r>
      <w:r>
        <w:rPr>
          <w:rFonts w:ascii="Times New Roman" w:hAnsi="Times New Roman"/>
          <w:b w:val="0"/>
          <w:lang w:val="en-US" w:bidi="th-TH"/>
        </w:rPr>
        <w:t>.</w:t>
      </w:r>
    </w:p>
    <w:p w:rsidR="00517FC4" w:rsidRPr="00412C1C" w:rsidRDefault="00517FC4" w:rsidP="00810D29">
      <w:pPr>
        <w:autoSpaceDE w:val="0"/>
        <w:autoSpaceDN w:val="0"/>
        <w:adjustRightInd w:val="0"/>
        <w:jc w:val="thaiDistribute"/>
        <w:rPr>
          <w:rFonts w:ascii="Times New Roman" w:hAnsi="Times New Roman"/>
          <w:b w:val="0"/>
          <w:lang w:val="en-US" w:bidi="th-TH"/>
        </w:rPr>
      </w:pPr>
    </w:p>
    <w:p w:rsidR="00845CAA" w:rsidRDefault="00FC5A4D" w:rsidP="00810D29">
      <w:pPr>
        <w:autoSpaceDE w:val="0"/>
        <w:autoSpaceDN w:val="0"/>
        <w:adjustRightInd w:val="0"/>
        <w:jc w:val="thaiDistribute"/>
        <w:rPr>
          <w:rFonts w:ascii="Times New Roman" w:hAnsi="Times New Roman"/>
          <w:b w:val="0"/>
          <w:lang w:val="en-US" w:bidi="th-TH"/>
        </w:rPr>
      </w:pPr>
      <w:r>
        <w:rPr>
          <w:rFonts w:ascii="Times New Roman" w:hAnsi="Times New Roman"/>
          <w:b w:val="0"/>
          <w:lang w:val="en-US" w:bidi="th-TH"/>
        </w:rPr>
        <w:t>[7]</w:t>
      </w:r>
      <w:proofErr w:type="gramStart"/>
      <w:r w:rsidR="00845CAA" w:rsidRPr="00845CAA">
        <w:rPr>
          <w:rFonts w:ascii="Times New Roman" w:hAnsi="Times New Roman"/>
          <w:b w:val="0"/>
          <w:lang w:val="en-US" w:bidi="th-TH"/>
        </w:rPr>
        <w:t>Hongxia, 2012</w:t>
      </w:r>
      <w:r>
        <w:rPr>
          <w:rFonts w:ascii="Times New Roman" w:hAnsi="Times New Roman" w:cstheme="minorBidi"/>
          <w:b w:val="0"/>
          <w:lang w:val="en-US" w:bidi="th-TH"/>
        </w:rPr>
        <w:t>.</w:t>
      </w:r>
      <w:proofErr w:type="gramEnd"/>
      <w:r w:rsidR="00845CAA" w:rsidRPr="00845CAA">
        <w:rPr>
          <w:rFonts w:ascii="Times New Roman" w:hAnsi="Times New Roman" w:hint="cs"/>
          <w:b w:val="0"/>
          <w:cs/>
          <w:lang w:val="en-US" w:bidi="th-TH"/>
        </w:rPr>
        <w:t xml:space="preserve"> </w:t>
      </w:r>
      <w:proofErr w:type="gramStart"/>
      <w:r w:rsidR="00845CAA" w:rsidRPr="00845CAA">
        <w:rPr>
          <w:rFonts w:ascii="Times New Roman" w:hAnsi="Times New Roman"/>
          <w:b w:val="0"/>
          <w:lang w:val="en-US" w:bidi="th-TH"/>
        </w:rPr>
        <w:t>Experimental Study on Mechanical Property of Soil-Cement</w:t>
      </w:r>
      <w:r>
        <w:rPr>
          <w:rFonts w:ascii="Times New Roman" w:hAnsi="Times New Roman"/>
          <w:b w:val="0"/>
          <w:lang w:val="en-US" w:bidi="th-TH"/>
        </w:rPr>
        <w:t>.</w:t>
      </w:r>
      <w:proofErr w:type="gramEnd"/>
      <w:r>
        <w:rPr>
          <w:rFonts w:ascii="Times New Roman" w:hAnsi="Times New Roman"/>
          <w:b w:val="0"/>
          <w:lang w:val="en-US" w:bidi="th-TH"/>
        </w:rPr>
        <w:t xml:space="preserve"> </w:t>
      </w:r>
      <w:proofErr w:type="gramStart"/>
      <w:r w:rsidR="00845CAA" w:rsidRPr="00845CAA">
        <w:rPr>
          <w:rFonts w:ascii="Times New Roman" w:hAnsi="Times New Roman"/>
          <w:b w:val="0"/>
          <w:lang w:val="en-US" w:bidi="th-TH"/>
        </w:rPr>
        <w:t>2</w:t>
      </w:r>
      <w:r w:rsidR="00845CAA" w:rsidRPr="00FC5A4D">
        <w:rPr>
          <w:rFonts w:ascii="Times New Roman" w:hAnsi="Times New Roman"/>
          <w:b w:val="0"/>
          <w:vertAlign w:val="superscript"/>
          <w:lang w:val="en-US" w:bidi="th-TH"/>
        </w:rPr>
        <w:t>nd</w:t>
      </w:r>
      <w:r w:rsidR="00845CAA" w:rsidRPr="00845CAA">
        <w:rPr>
          <w:rFonts w:ascii="Times New Roman" w:hAnsi="Times New Roman"/>
          <w:b w:val="0"/>
          <w:lang w:val="en-US" w:bidi="th-TH"/>
        </w:rPr>
        <w:t xml:space="preserve"> International Conference on Electronic&amp;Mechanical Engineering and Information Technolo</w:t>
      </w:r>
      <w:r>
        <w:rPr>
          <w:rFonts w:ascii="Times New Roman" w:hAnsi="Times New Roman"/>
          <w:b w:val="0"/>
          <w:lang w:val="en-US" w:bidi="th-TH"/>
        </w:rPr>
        <w:t>gy.</w:t>
      </w:r>
      <w:proofErr w:type="gramEnd"/>
    </w:p>
    <w:p w:rsidR="00D71534" w:rsidRPr="00412C1C" w:rsidRDefault="00D71534" w:rsidP="00810D29">
      <w:pPr>
        <w:pStyle w:val="a2"/>
        <w:rPr>
          <w:rFonts w:ascii="Times New Roman" w:hAnsi="Times New Roman"/>
          <w:b/>
          <w:sz w:val="24"/>
          <w:szCs w:val="24"/>
          <w:lang w:val="en-US" w:bidi="th-TH"/>
        </w:rPr>
      </w:pPr>
    </w:p>
    <w:p w:rsidR="007216D6" w:rsidRPr="00775809" w:rsidRDefault="007216D6" w:rsidP="00810D29">
      <w:pPr>
        <w:pStyle w:val="a2"/>
        <w:rPr>
          <w:rFonts w:ascii="Times New Roman" w:hAnsi="Times New Roman"/>
          <w:b/>
          <w:sz w:val="24"/>
          <w:szCs w:val="24"/>
          <w:lang w:val="en-US" w:bidi="th-TH"/>
        </w:rPr>
      </w:pPr>
    </w:p>
    <w:p w:rsidR="00471AC2" w:rsidRPr="00DC3EB4" w:rsidRDefault="00471AC2">
      <w:pPr>
        <w:autoSpaceDE w:val="0"/>
        <w:autoSpaceDN w:val="0"/>
        <w:adjustRightInd w:val="0"/>
        <w:jc w:val="thaiDistribute"/>
        <w:rPr>
          <w:rFonts w:ascii="Times New Roman" w:hAnsi="Times New Roman"/>
          <w:b w:val="0"/>
          <w:lang w:val="en-US" w:bidi="th-TH"/>
        </w:rPr>
      </w:pPr>
    </w:p>
    <w:sectPr w:rsidR="00471AC2" w:rsidRPr="00DC3EB4" w:rsidSect="00F93C79">
      <w:type w:val="continuous"/>
      <w:pgSz w:w="11907" w:h="16840" w:code="9"/>
      <w:pgMar w:top="1871" w:right="1361" w:bottom="1361" w:left="1361" w:header="720" w:footer="567"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56" w:rsidRDefault="00CB1456">
      <w:r>
        <w:separator/>
      </w:r>
    </w:p>
  </w:endnote>
  <w:endnote w:type="continuationSeparator" w:id="0">
    <w:p w:rsidR="00CB1456" w:rsidRDefault="00CB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H SarabunPSK">
    <w:altName w:val="Arial Unicode MS"/>
    <w:charset w:val="00"/>
    <w:family w:val="swiss"/>
    <w:pitch w:val="variable"/>
    <w:sig w:usb0="00000000" w:usb1="5000205A" w:usb2="00000000" w:usb3="00000000" w:csb0="0001018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1D" w:rsidRDefault="00387FEB">
    <w:pPr>
      <w:pStyle w:val="a8"/>
      <w:framePr w:wrap="around" w:vAnchor="text" w:hAnchor="margin" w:xAlign="center" w:y="1"/>
      <w:rPr>
        <w:rStyle w:val="a9"/>
      </w:rPr>
    </w:pPr>
    <w:r>
      <w:rPr>
        <w:rStyle w:val="a9"/>
      </w:rPr>
      <w:fldChar w:fldCharType="begin"/>
    </w:r>
    <w:r w:rsidR="00D92C1D">
      <w:rPr>
        <w:rStyle w:val="a9"/>
      </w:rPr>
      <w:instrText xml:space="preserve">PAGE  </w:instrText>
    </w:r>
    <w:r>
      <w:rPr>
        <w:rStyle w:val="a9"/>
      </w:rPr>
      <w:fldChar w:fldCharType="end"/>
    </w:r>
  </w:p>
  <w:p w:rsidR="00D92C1D" w:rsidRDefault="00D92C1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1D" w:rsidRPr="0033330F" w:rsidRDefault="00387FEB">
    <w:pPr>
      <w:pStyle w:val="a8"/>
      <w:rPr>
        <w:rFonts w:ascii="Times New Roman" w:hAnsi="Times New Roman"/>
        <w:b w:val="0"/>
        <w:bCs/>
      </w:rPr>
    </w:pPr>
    <w:r w:rsidRPr="0033330F">
      <w:rPr>
        <w:rFonts w:ascii="Times New Roman" w:hAnsi="Times New Roman"/>
        <w:b w:val="0"/>
        <w:bCs/>
      </w:rPr>
      <w:fldChar w:fldCharType="begin"/>
    </w:r>
    <w:r w:rsidR="00D92C1D" w:rsidRPr="0033330F">
      <w:rPr>
        <w:rFonts w:ascii="Times New Roman" w:hAnsi="Times New Roman"/>
        <w:b w:val="0"/>
        <w:bCs/>
      </w:rPr>
      <w:instrText xml:space="preserve"> PAGE   \* MERGEFORMAT </w:instrText>
    </w:r>
    <w:r w:rsidRPr="0033330F">
      <w:rPr>
        <w:rFonts w:ascii="Times New Roman" w:hAnsi="Times New Roman"/>
        <w:b w:val="0"/>
        <w:bCs/>
      </w:rPr>
      <w:fldChar w:fldCharType="separate"/>
    </w:r>
    <w:r w:rsidR="003C5AA3">
      <w:rPr>
        <w:rFonts w:ascii="Times New Roman" w:hAnsi="Times New Roman"/>
        <w:b w:val="0"/>
        <w:bCs/>
        <w:noProof/>
      </w:rPr>
      <w:t>2</w:t>
    </w:r>
    <w:r w:rsidRPr="0033330F">
      <w:rPr>
        <w:rFonts w:ascii="Times New Roman" w:hAnsi="Times New Roman"/>
        <w:b w:val="0"/>
        <w:bCs/>
      </w:rPr>
      <w:fldChar w:fldCharType="end"/>
    </w:r>
  </w:p>
  <w:p w:rsidR="00D92C1D" w:rsidRDefault="00D92C1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1D" w:rsidRPr="00CD4F02" w:rsidRDefault="00387FEB">
    <w:pPr>
      <w:pStyle w:val="a8"/>
      <w:rPr>
        <w:rFonts w:ascii="Times New Roman" w:hAnsi="Times New Roman"/>
      </w:rPr>
    </w:pPr>
    <w:r w:rsidRPr="00CD4F02">
      <w:rPr>
        <w:rFonts w:ascii="Times New Roman" w:hAnsi="Times New Roman"/>
      </w:rPr>
      <w:fldChar w:fldCharType="begin"/>
    </w:r>
    <w:r w:rsidR="00D92C1D" w:rsidRPr="00CD4F02">
      <w:rPr>
        <w:rFonts w:ascii="Times New Roman" w:hAnsi="Times New Roman"/>
      </w:rPr>
      <w:instrText xml:space="preserve"> PAGE   \* MERGEFORMAT </w:instrText>
    </w:r>
    <w:r w:rsidRPr="00CD4F02">
      <w:rPr>
        <w:rFonts w:ascii="Times New Roman" w:hAnsi="Times New Roman"/>
      </w:rPr>
      <w:fldChar w:fldCharType="separate"/>
    </w:r>
    <w:r w:rsidR="003C5AA3">
      <w:rPr>
        <w:rFonts w:ascii="Times New Roman" w:hAnsi="Times New Roman"/>
        <w:noProof/>
      </w:rPr>
      <w:t>1</w:t>
    </w:r>
    <w:r w:rsidRPr="00CD4F02">
      <w:rPr>
        <w:rFonts w:ascii="Times New Roman" w:hAnsi="Times New Roman"/>
      </w:rPr>
      <w:fldChar w:fldCharType="end"/>
    </w:r>
  </w:p>
  <w:p w:rsidR="00D92C1D" w:rsidRDefault="00D92C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56" w:rsidRDefault="00CB1456">
      <w:r>
        <w:separator/>
      </w:r>
    </w:p>
  </w:footnote>
  <w:footnote w:type="continuationSeparator" w:id="0">
    <w:p w:rsidR="00CB1456" w:rsidRDefault="00CB1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1D" w:rsidRDefault="00D92C1D" w:rsidP="00EA08B4">
    <w:pPr>
      <w:pStyle w:val="aff6"/>
      <w:spacing w:line="240" w:lineRule="auto"/>
      <w:ind w:firstLineChars="150" w:firstLine="300"/>
      <w:jc w:val="center"/>
      <w:rPr>
        <w:rFonts w:ascii="Times New Roman" w:eastAsia="맑은 고딕" w:hAnsi="Times New Roman" w:cs="Times New Roman"/>
      </w:rPr>
    </w:pPr>
    <w:r>
      <w:rPr>
        <w:rFonts w:ascii="Times New Roman" w:eastAsia="맑은 고딕" w:hAnsi="Times New Roman" w:cs="Times New Roman"/>
      </w:rPr>
      <w:t>International Symposium on the Fusion Technologies 201</w:t>
    </w:r>
    <w:r>
      <w:rPr>
        <w:rFonts w:ascii="Times New Roman" w:eastAsia="맑은 고딕" w:hAnsi="Times New Roman" w:cs="Times New Roman" w:hint="eastAsia"/>
      </w:rPr>
      <w:t>4</w:t>
    </w:r>
    <w:r>
      <w:rPr>
        <w:rFonts w:ascii="Times New Roman" w:eastAsia="맑은 고딕" w:hAnsi="Times New Roman" w:cs="Times New Roman"/>
      </w:rPr>
      <w:t xml:space="preserve"> (ISFT201</w:t>
    </w:r>
    <w:r>
      <w:rPr>
        <w:rFonts w:ascii="Times New Roman" w:eastAsia="맑은 고딕" w:hAnsi="Times New Roman" w:cs="Times New Roman" w:hint="eastAsia"/>
      </w:rPr>
      <w:t>4</w:t>
    </w:r>
    <w:r>
      <w:rPr>
        <w:rFonts w:ascii="Times New Roman" w:eastAsia="맑은 고딕" w:hAnsi="Times New Roman" w:cs="Times New Roman"/>
      </w:rPr>
      <w:t>)</w:t>
    </w:r>
  </w:p>
  <w:p w:rsidR="00D92C1D" w:rsidRDefault="00D92C1D" w:rsidP="00EA08B4">
    <w:pPr>
      <w:pStyle w:val="aff6"/>
      <w:spacing w:line="240" w:lineRule="auto"/>
      <w:ind w:firstLineChars="300" w:firstLine="600"/>
      <w:jc w:val="center"/>
      <w:rPr>
        <w:rFonts w:ascii="Times New Roman" w:hAnsi="Times New Roman"/>
      </w:rPr>
    </w:pPr>
    <w:r>
      <w:rPr>
        <w:rFonts w:ascii="Times New Roman" w:eastAsia="맑은 고딕" w:hAnsi="Times New Roman" w:hint="eastAsia"/>
      </w:rPr>
      <w:t>Jeonju</w:t>
    </w:r>
    <w:r>
      <w:rPr>
        <w:rFonts w:ascii="Times New Roman" w:hAnsi="Times New Roman"/>
        <w:lang w:eastAsia="zh-CN"/>
      </w:rPr>
      <w:t xml:space="preserve">, </w:t>
    </w:r>
    <w:r>
      <w:rPr>
        <w:rFonts w:ascii="Times New Roman" w:hAnsi="Times New Roman"/>
      </w:rPr>
      <w:t xml:space="preserve">S.KOREA </w:t>
    </w:r>
    <w:r>
      <w:rPr>
        <w:rFonts w:ascii="Times New Roman" w:hAnsi="Times New Roman" w:cs="Times New Roman" w:hint="eastAsia"/>
      </w:rPr>
      <w:t>30</w:t>
    </w:r>
    <w:r>
      <w:rPr>
        <w:rFonts w:ascii="Times New Roman" w:hAnsi="Times New Roman" w:cs="Times New Roman"/>
      </w:rPr>
      <w:t xml:space="preserve"> Ju</w:t>
    </w:r>
    <w:r>
      <w:rPr>
        <w:rFonts w:ascii="Times New Roman" w:hAnsi="Times New Roman" w:cs="Times New Roman" w:hint="eastAsia"/>
      </w:rPr>
      <w:t>ly</w:t>
    </w: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 xml:space="preserve"> </w:t>
    </w:r>
    <w:r>
      <w:rPr>
        <w:rFonts w:ascii="Times New Roman" w:hAnsi="Times New Roman" w:cs="Times New Roman" w:hint="eastAsia"/>
      </w:rPr>
      <w:t>August</w:t>
    </w:r>
    <w:r>
      <w:rPr>
        <w:rFonts w:ascii="Times New Roman" w:hAnsi="Times New Roman" w:cs="Times New Roman"/>
      </w:rPr>
      <w:t>, 201</w:t>
    </w:r>
    <w:r>
      <w:rPr>
        <w:rFonts w:ascii="Times New Roman" w:hAnsi="Times New Roman" w:cs="Times New Roman" w:hint="eastAsia"/>
      </w:rPr>
      <w:t>4</w:t>
    </w:r>
  </w:p>
  <w:p w:rsidR="00D92C1D" w:rsidRDefault="00D92C1D">
    <w:pPr>
      <w:pStyle w:val="a6"/>
      <w:jc w:val="center"/>
      <w:rPr>
        <w:rFonts w:ascii="Times New Roman" w:hAnsi="Times New Roman"/>
        <w:sz w:val="20"/>
      </w:rPr>
    </w:pPr>
  </w:p>
  <w:p w:rsidR="00D92C1D" w:rsidRPr="00757547" w:rsidRDefault="00D92C1D">
    <w:pPr>
      <w:pStyle w:val="a6"/>
      <w:jc w:val="center"/>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14D" w:rsidRDefault="008C614D" w:rsidP="008C614D">
    <w:pPr>
      <w:pStyle w:val="aff6"/>
      <w:spacing w:line="240" w:lineRule="auto"/>
      <w:ind w:firstLineChars="150" w:firstLine="300"/>
      <w:jc w:val="center"/>
      <w:rPr>
        <w:rFonts w:ascii="Times New Roman" w:eastAsia="맑은 고딕" w:hAnsi="Times New Roman" w:cs="Times New Roman"/>
      </w:rPr>
    </w:pPr>
    <w:r>
      <w:rPr>
        <w:rFonts w:ascii="Times New Roman" w:eastAsia="맑은 고딕" w:hAnsi="Times New Roman" w:cs="Times New Roman"/>
      </w:rPr>
      <w:t>International Symposium on the Fusion Technologies 201</w:t>
    </w:r>
    <w:r>
      <w:rPr>
        <w:rFonts w:ascii="Times New Roman" w:eastAsia="맑은 고딕" w:hAnsi="Times New Roman" w:cs="Times New Roman" w:hint="eastAsia"/>
      </w:rPr>
      <w:t>4</w:t>
    </w:r>
    <w:r>
      <w:rPr>
        <w:rFonts w:ascii="Times New Roman" w:eastAsia="맑은 고딕" w:hAnsi="Times New Roman" w:cs="Times New Roman"/>
      </w:rPr>
      <w:t xml:space="preserve"> (ISFT201</w:t>
    </w:r>
    <w:r>
      <w:rPr>
        <w:rFonts w:ascii="Times New Roman" w:eastAsia="맑은 고딕" w:hAnsi="Times New Roman" w:cs="Times New Roman" w:hint="eastAsia"/>
      </w:rPr>
      <w:t>4</w:t>
    </w:r>
    <w:r>
      <w:rPr>
        <w:rFonts w:ascii="Times New Roman" w:eastAsia="맑은 고딕" w:hAnsi="Times New Roman" w:cs="Times New Roman"/>
      </w:rPr>
      <w:t>)</w:t>
    </w:r>
  </w:p>
  <w:p w:rsidR="008C614D" w:rsidRDefault="008C614D" w:rsidP="008C614D">
    <w:pPr>
      <w:pStyle w:val="aff6"/>
      <w:spacing w:line="240" w:lineRule="auto"/>
      <w:ind w:firstLineChars="300" w:firstLine="600"/>
      <w:jc w:val="center"/>
      <w:rPr>
        <w:rFonts w:ascii="Times New Roman" w:hAnsi="Times New Roman"/>
      </w:rPr>
    </w:pPr>
    <w:r>
      <w:rPr>
        <w:rFonts w:ascii="Times New Roman" w:eastAsia="맑은 고딕" w:hAnsi="Times New Roman" w:hint="eastAsia"/>
      </w:rPr>
      <w:t>Jeonju</w:t>
    </w:r>
    <w:r>
      <w:rPr>
        <w:rFonts w:ascii="Times New Roman" w:hAnsi="Times New Roman"/>
        <w:lang w:eastAsia="zh-CN"/>
      </w:rPr>
      <w:t xml:space="preserve">, </w:t>
    </w:r>
    <w:r>
      <w:rPr>
        <w:rFonts w:ascii="Times New Roman" w:hAnsi="Times New Roman"/>
      </w:rPr>
      <w:t xml:space="preserve">S.KOREA </w:t>
    </w:r>
    <w:r>
      <w:rPr>
        <w:rFonts w:ascii="Times New Roman" w:hAnsi="Times New Roman" w:cs="Times New Roman" w:hint="eastAsia"/>
      </w:rPr>
      <w:t>30</w:t>
    </w:r>
    <w:r>
      <w:rPr>
        <w:rFonts w:ascii="Times New Roman" w:hAnsi="Times New Roman" w:cs="Times New Roman"/>
      </w:rPr>
      <w:t xml:space="preserve"> Ju</w:t>
    </w:r>
    <w:r>
      <w:rPr>
        <w:rFonts w:ascii="Times New Roman" w:hAnsi="Times New Roman" w:cs="Times New Roman" w:hint="eastAsia"/>
      </w:rPr>
      <w:t>ly</w:t>
    </w: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 xml:space="preserve"> </w:t>
    </w:r>
    <w:r>
      <w:rPr>
        <w:rFonts w:ascii="Times New Roman" w:hAnsi="Times New Roman" w:cs="Times New Roman" w:hint="eastAsia"/>
      </w:rPr>
      <w:t>August</w:t>
    </w:r>
    <w:r>
      <w:rPr>
        <w:rFonts w:ascii="Times New Roman" w:hAnsi="Times New Roman" w:cs="Times New Roman"/>
      </w:rPr>
      <w:t>, 201</w:t>
    </w:r>
    <w:r>
      <w:rPr>
        <w:rFonts w:ascii="Times New Roman" w:hAnsi="Times New Roman" w:cs="Times New Roman" w:hint="eastAsia"/>
      </w:rPr>
      <w:t>4</w:t>
    </w:r>
  </w:p>
  <w:p w:rsidR="00D92C1D" w:rsidRPr="008C614D" w:rsidRDefault="00D92C1D" w:rsidP="00757547">
    <w:pPr>
      <w:pStyle w:val="a6"/>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72B9B8"/>
    <w:lvl w:ilvl="0">
      <w:start w:val="1"/>
      <w:numFmt w:val="decimal"/>
      <w:pStyle w:val="5"/>
      <w:lvlText w:val="%1."/>
      <w:lvlJc w:val="left"/>
      <w:pPr>
        <w:tabs>
          <w:tab w:val="num" w:pos="1800"/>
        </w:tabs>
        <w:ind w:left="1800" w:hanging="360"/>
      </w:pPr>
    </w:lvl>
  </w:abstractNum>
  <w:abstractNum w:abstractNumId="1">
    <w:nsid w:val="FFFFFF7D"/>
    <w:multiLevelType w:val="singleLevel"/>
    <w:tmpl w:val="D3805BBE"/>
    <w:lvl w:ilvl="0">
      <w:start w:val="1"/>
      <w:numFmt w:val="decimal"/>
      <w:pStyle w:val="4"/>
      <w:lvlText w:val="%1."/>
      <w:lvlJc w:val="left"/>
      <w:pPr>
        <w:tabs>
          <w:tab w:val="num" w:pos="1440"/>
        </w:tabs>
        <w:ind w:left="1440" w:hanging="360"/>
      </w:pPr>
    </w:lvl>
  </w:abstractNum>
  <w:abstractNum w:abstractNumId="2">
    <w:nsid w:val="FFFFFF7E"/>
    <w:multiLevelType w:val="singleLevel"/>
    <w:tmpl w:val="3594EEC6"/>
    <w:lvl w:ilvl="0">
      <w:start w:val="1"/>
      <w:numFmt w:val="decimal"/>
      <w:pStyle w:val="3"/>
      <w:lvlText w:val="%1."/>
      <w:lvlJc w:val="left"/>
      <w:pPr>
        <w:tabs>
          <w:tab w:val="num" w:pos="1080"/>
        </w:tabs>
        <w:ind w:left="1080" w:hanging="360"/>
      </w:pPr>
    </w:lvl>
  </w:abstractNum>
  <w:abstractNum w:abstractNumId="3">
    <w:nsid w:val="FFFFFF7F"/>
    <w:multiLevelType w:val="singleLevel"/>
    <w:tmpl w:val="0792C838"/>
    <w:lvl w:ilvl="0">
      <w:start w:val="1"/>
      <w:numFmt w:val="decimal"/>
      <w:pStyle w:val="2"/>
      <w:lvlText w:val="%1."/>
      <w:lvlJc w:val="left"/>
      <w:pPr>
        <w:tabs>
          <w:tab w:val="num" w:pos="720"/>
        </w:tabs>
        <w:ind w:left="720" w:hanging="360"/>
      </w:pPr>
    </w:lvl>
  </w:abstractNum>
  <w:abstractNum w:abstractNumId="4">
    <w:nsid w:val="FFFFFF80"/>
    <w:multiLevelType w:val="singleLevel"/>
    <w:tmpl w:val="D0586898"/>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4CF611E4"/>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ED2A135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0DEEE45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2CA41618"/>
    <w:lvl w:ilvl="0">
      <w:start w:val="1"/>
      <w:numFmt w:val="decimal"/>
      <w:pStyle w:val="a"/>
      <w:lvlText w:val="%1."/>
      <w:lvlJc w:val="left"/>
      <w:pPr>
        <w:tabs>
          <w:tab w:val="num" w:pos="360"/>
        </w:tabs>
        <w:ind w:left="360" w:hanging="360"/>
      </w:pPr>
    </w:lvl>
  </w:abstractNum>
  <w:abstractNum w:abstractNumId="9">
    <w:nsid w:val="FFFFFF89"/>
    <w:multiLevelType w:val="singleLevel"/>
    <w:tmpl w:val="FF921306"/>
    <w:lvl w:ilvl="0">
      <w:start w:val="1"/>
      <w:numFmt w:val="bullet"/>
      <w:pStyle w:val="a0"/>
      <w:lvlText w:val=""/>
      <w:lvlJc w:val="left"/>
      <w:pPr>
        <w:tabs>
          <w:tab w:val="num" w:pos="360"/>
        </w:tabs>
        <w:ind w:left="360" w:hanging="360"/>
      </w:pPr>
      <w:rPr>
        <w:rFonts w:ascii="Symbol" w:hAnsi="Symbol" w:hint="default"/>
      </w:rPr>
    </w:lvl>
  </w:abstractNum>
  <w:abstractNum w:abstractNumId="10">
    <w:nsid w:val="0F607ADF"/>
    <w:multiLevelType w:val="multilevel"/>
    <w:tmpl w:val="258C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0415DE"/>
    <w:multiLevelType w:val="multilevel"/>
    <w:tmpl w:val="3DA08F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971799"/>
    <w:multiLevelType w:val="multilevel"/>
    <w:tmpl w:val="0930BD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BB2221"/>
    <w:multiLevelType w:val="multilevel"/>
    <w:tmpl w:val="1B96A96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8B347C"/>
    <w:multiLevelType w:val="hybridMultilevel"/>
    <w:tmpl w:val="74C65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B54C3"/>
    <w:multiLevelType w:val="multilevel"/>
    <w:tmpl w:val="F5789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2E31FF"/>
    <w:multiLevelType w:val="hybridMultilevel"/>
    <w:tmpl w:val="93B85F4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49841F36"/>
    <w:multiLevelType w:val="multilevel"/>
    <w:tmpl w:val="0584F7D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62E5279C"/>
    <w:multiLevelType w:val="hybridMultilevel"/>
    <w:tmpl w:val="FF2CF7E6"/>
    <w:lvl w:ilvl="0" w:tplc="500417B4">
      <w:start w:val="1"/>
      <w:numFmt w:val="decimal"/>
      <w:lvlText w:val="%1."/>
      <w:lvlJc w:val="left"/>
      <w:pPr>
        <w:tabs>
          <w:tab w:val="num" w:pos="720"/>
        </w:tabs>
        <w:ind w:left="720" w:hanging="360"/>
      </w:pPr>
      <w:rPr>
        <w:rFonts w:hint="default"/>
      </w:rPr>
    </w:lvl>
    <w:lvl w:ilvl="1" w:tplc="93440C1C" w:tentative="1">
      <w:start w:val="1"/>
      <w:numFmt w:val="lowerLetter"/>
      <w:lvlText w:val="%2."/>
      <w:lvlJc w:val="left"/>
      <w:pPr>
        <w:tabs>
          <w:tab w:val="num" w:pos="1440"/>
        </w:tabs>
        <w:ind w:left="1440" w:hanging="360"/>
      </w:pPr>
    </w:lvl>
    <w:lvl w:ilvl="2" w:tplc="D1320B7A" w:tentative="1">
      <w:start w:val="1"/>
      <w:numFmt w:val="lowerRoman"/>
      <w:lvlText w:val="%3."/>
      <w:lvlJc w:val="right"/>
      <w:pPr>
        <w:tabs>
          <w:tab w:val="num" w:pos="2160"/>
        </w:tabs>
        <w:ind w:left="2160" w:hanging="180"/>
      </w:pPr>
    </w:lvl>
    <w:lvl w:ilvl="3" w:tplc="9E329490" w:tentative="1">
      <w:start w:val="1"/>
      <w:numFmt w:val="decimal"/>
      <w:lvlText w:val="%4."/>
      <w:lvlJc w:val="left"/>
      <w:pPr>
        <w:tabs>
          <w:tab w:val="num" w:pos="2880"/>
        </w:tabs>
        <w:ind w:left="2880" w:hanging="360"/>
      </w:pPr>
    </w:lvl>
    <w:lvl w:ilvl="4" w:tplc="DFD46B7C" w:tentative="1">
      <w:start w:val="1"/>
      <w:numFmt w:val="lowerLetter"/>
      <w:lvlText w:val="%5."/>
      <w:lvlJc w:val="left"/>
      <w:pPr>
        <w:tabs>
          <w:tab w:val="num" w:pos="3600"/>
        </w:tabs>
        <w:ind w:left="3600" w:hanging="360"/>
      </w:pPr>
    </w:lvl>
    <w:lvl w:ilvl="5" w:tplc="FB1ACDA4" w:tentative="1">
      <w:start w:val="1"/>
      <w:numFmt w:val="lowerRoman"/>
      <w:lvlText w:val="%6."/>
      <w:lvlJc w:val="right"/>
      <w:pPr>
        <w:tabs>
          <w:tab w:val="num" w:pos="4320"/>
        </w:tabs>
        <w:ind w:left="4320" w:hanging="180"/>
      </w:pPr>
    </w:lvl>
    <w:lvl w:ilvl="6" w:tplc="87BE2BEC" w:tentative="1">
      <w:start w:val="1"/>
      <w:numFmt w:val="decimal"/>
      <w:lvlText w:val="%7."/>
      <w:lvlJc w:val="left"/>
      <w:pPr>
        <w:tabs>
          <w:tab w:val="num" w:pos="5040"/>
        </w:tabs>
        <w:ind w:left="5040" w:hanging="360"/>
      </w:pPr>
    </w:lvl>
    <w:lvl w:ilvl="7" w:tplc="6CB4989E" w:tentative="1">
      <w:start w:val="1"/>
      <w:numFmt w:val="lowerLetter"/>
      <w:lvlText w:val="%8."/>
      <w:lvlJc w:val="left"/>
      <w:pPr>
        <w:tabs>
          <w:tab w:val="num" w:pos="5760"/>
        </w:tabs>
        <w:ind w:left="5760" w:hanging="360"/>
      </w:pPr>
    </w:lvl>
    <w:lvl w:ilvl="8" w:tplc="86EEC5F6" w:tentative="1">
      <w:start w:val="1"/>
      <w:numFmt w:val="lowerRoman"/>
      <w:lvlText w:val="%9."/>
      <w:lvlJc w:val="right"/>
      <w:pPr>
        <w:tabs>
          <w:tab w:val="num" w:pos="6480"/>
        </w:tabs>
        <w:ind w:left="6480" w:hanging="180"/>
      </w:pPr>
    </w:lvl>
  </w:abstractNum>
  <w:abstractNum w:abstractNumId="19">
    <w:nsid w:val="6AEE7B40"/>
    <w:multiLevelType w:val="multilevel"/>
    <w:tmpl w:val="5CB4D2B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9"/>
  </w:num>
  <w:num w:numId="14">
    <w:abstractNumId w:val="12"/>
  </w:num>
  <w:num w:numId="15">
    <w:abstractNumId w:val="16"/>
  </w:num>
  <w:num w:numId="16">
    <w:abstractNumId w:val="13"/>
  </w:num>
  <w:num w:numId="17">
    <w:abstractNumId w:val="11"/>
  </w:num>
  <w:num w:numId="18">
    <w:abstractNumId w:val="10"/>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284"/>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19"/>
    <w:rsid w:val="0000070C"/>
    <w:rsid w:val="000028C5"/>
    <w:rsid w:val="00011A17"/>
    <w:rsid w:val="000179BC"/>
    <w:rsid w:val="00021A80"/>
    <w:rsid w:val="00022740"/>
    <w:rsid w:val="00025255"/>
    <w:rsid w:val="00041211"/>
    <w:rsid w:val="000429DE"/>
    <w:rsid w:val="000440C8"/>
    <w:rsid w:val="0004634C"/>
    <w:rsid w:val="000535B6"/>
    <w:rsid w:val="0005685B"/>
    <w:rsid w:val="000606A2"/>
    <w:rsid w:val="00075ACB"/>
    <w:rsid w:val="00075DF7"/>
    <w:rsid w:val="000854BC"/>
    <w:rsid w:val="000963F2"/>
    <w:rsid w:val="000B08D2"/>
    <w:rsid w:val="000F6025"/>
    <w:rsid w:val="0014015D"/>
    <w:rsid w:val="00151291"/>
    <w:rsid w:val="00163B31"/>
    <w:rsid w:val="00171D32"/>
    <w:rsid w:val="00173C4C"/>
    <w:rsid w:val="001813A3"/>
    <w:rsid w:val="00185D16"/>
    <w:rsid w:val="001879C5"/>
    <w:rsid w:val="00187EE4"/>
    <w:rsid w:val="00195B89"/>
    <w:rsid w:val="001A4F72"/>
    <w:rsid w:val="001A7AC6"/>
    <w:rsid w:val="001B0233"/>
    <w:rsid w:val="001E3AE8"/>
    <w:rsid w:val="0020245D"/>
    <w:rsid w:val="00202930"/>
    <w:rsid w:val="00202FAF"/>
    <w:rsid w:val="00205DF7"/>
    <w:rsid w:val="00213770"/>
    <w:rsid w:val="00216B0C"/>
    <w:rsid w:val="002412FB"/>
    <w:rsid w:val="00256851"/>
    <w:rsid w:val="00260A5C"/>
    <w:rsid w:val="00273256"/>
    <w:rsid w:val="00273CF7"/>
    <w:rsid w:val="002A1764"/>
    <w:rsid w:val="002A3CB6"/>
    <w:rsid w:val="002C39E6"/>
    <w:rsid w:val="002C7CBF"/>
    <w:rsid w:val="002D51DF"/>
    <w:rsid w:val="002E6AEF"/>
    <w:rsid w:val="002F410B"/>
    <w:rsid w:val="00302302"/>
    <w:rsid w:val="0031786E"/>
    <w:rsid w:val="00317C6A"/>
    <w:rsid w:val="00317DE7"/>
    <w:rsid w:val="00325B18"/>
    <w:rsid w:val="0033330F"/>
    <w:rsid w:val="003625D5"/>
    <w:rsid w:val="003637CF"/>
    <w:rsid w:val="00366D8D"/>
    <w:rsid w:val="003776EA"/>
    <w:rsid w:val="0038693D"/>
    <w:rsid w:val="00387FEB"/>
    <w:rsid w:val="00390FB0"/>
    <w:rsid w:val="00395E82"/>
    <w:rsid w:val="00396966"/>
    <w:rsid w:val="003A1114"/>
    <w:rsid w:val="003A4739"/>
    <w:rsid w:val="003B698D"/>
    <w:rsid w:val="003B7898"/>
    <w:rsid w:val="003B7CAD"/>
    <w:rsid w:val="003C178F"/>
    <w:rsid w:val="003C573E"/>
    <w:rsid w:val="003C5AA3"/>
    <w:rsid w:val="00404447"/>
    <w:rsid w:val="00405886"/>
    <w:rsid w:val="00407316"/>
    <w:rsid w:val="00412C1C"/>
    <w:rsid w:val="004407EA"/>
    <w:rsid w:val="00443746"/>
    <w:rsid w:val="00444049"/>
    <w:rsid w:val="00470AE3"/>
    <w:rsid w:val="00471AC2"/>
    <w:rsid w:val="0048390A"/>
    <w:rsid w:val="00483A92"/>
    <w:rsid w:val="004864B0"/>
    <w:rsid w:val="004B6C04"/>
    <w:rsid w:val="004C1EC0"/>
    <w:rsid w:val="004D0EE9"/>
    <w:rsid w:val="00517FC4"/>
    <w:rsid w:val="005233A4"/>
    <w:rsid w:val="00537F17"/>
    <w:rsid w:val="00544CD1"/>
    <w:rsid w:val="005512BD"/>
    <w:rsid w:val="00563D6A"/>
    <w:rsid w:val="00566555"/>
    <w:rsid w:val="00571691"/>
    <w:rsid w:val="0059492E"/>
    <w:rsid w:val="005A3057"/>
    <w:rsid w:val="005B4E39"/>
    <w:rsid w:val="005B59A3"/>
    <w:rsid w:val="005C7143"/>
    <w:rsid w:val="005D0789"/>
    <w:rsid w:val="005D10DE"/>
    <w:rsid w:val="005D3B28"/>
    <w:rsid w:val="005E0207"/>
    <w:rsid w:val="005E0EDF"/>
    <w:rsid w:val="005E7278"/>
    <w:rsid w:val="005F08D4"/>
    <w:rsid w:val="005F71F1"/>
    <w:rsid w:val="006106C4"/>
    <w:rsid w:val="00617F9C"/>
    <w:rsid w:val="0062277C"/>
    <w:rsid w:val="00646FA5"/>
    <w:rsid w:val="006553AB"/>
    <w:rsid w:val="00656ABE"/>
    <w:rsid w:val="00664787"/>
    <w:rsid w:val="006760D3"/>
    <w:rsid w:val="0068244A"/>
    <w:rsid w:val="00683E9F"/>
    <w:rsid w:val="006902BF"/>
    <w:rsid w:val="00695D05"/>
    <w:rsid w:val="006A500D"/>
    <w:rsid w:val="006A5302"/>
    <w:rsid w:val="006B11A0"/>
    <w:rsid w:val="006B637D"/>
    <w:rsid w:val="006B650F"/>
    <w:rsid w:val="006C03B2"/>
    <w:rsid w:val="006C5023"/>
    <w:rsid w:val="006C617A"/>
    <w:rsid w:val="006D1AFB"/>
    <w:rsid w:val="006E203F"/>
    <w:rsid w:val="006E7CC2"/>
    <w:rsid w:val="00704311"/>
    <w:rsid w:val="007077E4"/>
    <w:rsid w:val="00710E26"/>
    <w:rsid w:val="0071272F"/>
    <w:rsid w:val="007135C3"/>
    <w:rsid w:val="00716F7E"/>
    <w:rsid w:val="00717788"/>
    <w:rsid w:val="007216D6"/>
    <w:rsid w:val="00721D3B"/>
    <w:rsid w:val="007270D4"/>
    <w:rsid w:val="00735F0F"/>
    <w:rsid w:val="00742568"/>
    <w:rsid w:val="00744FBD"/>
    <w:rsid w:val="00745F1B"/>
    <w:rsid w:val="00752272"/>
    <w:rsid w:val="00757547"/>
    <w:rsid w:val="00760BE1"/>
    <w:rsid w:val="00761ADE"/>
    <w:rsid w:val="00765743"/>
    <w:rsid w:val="00775809"/>
    <w:rsid w:val="007920E7"/>
    <w:rsid w:val="007D175B"/>
    <w:rsid w:val="007E7D2F"/>
    <w:rsid w:val="007F541E"/>
    <w:rsid w:val="00800886"/>
    <w:rsid w:val="00803B5A"/>
    <w:rsid w:val="0080501E"/>
    <w:rsid w:val="00805641"/>
    <w:rsid w:val="00810D29"/>
    <w:rsid w:val="008119C2"/>
    <w:rsid w:val="00834522"/>
    <w:rsid w:val="00845CAA"/>
    <w:rsid w:val="008514E4"/>
    <w:rsid w:val="008903CB"/>
    <w:rsid w:val="008921FE"/>
    <w:rsid w:val="00896A0C"/>
    <w:rsid w:val="008B6CAD"/>
    <w:rsid w:val="008B72C9"/>
    <w:rsid w:val="008C614D"/>
    <w:rsid w:val="008F277D"/>
    <w:rsid w:val="008F4555"/>
    <w:rsid w:val="009162E3"/>
    <w:rsid w:val="00937990"/>
    <w:rsid w:val="009421DD"/>
    <w:rsid w:val="00942E8E"/>
    <w:rsid w:val="009440F8"/>
    <w:rsid w:val="00945019"/>
    <w:rsid w:val="00951886"/>
    <w:rsid w:val="00957599"/>
    <w:rsid w:val="0096470A"/>
    <w:rsid w:val="00994BD4"/>
    <w:rsid w:val="009A07BB"/>
    <w:rsid w:val="009B5049"/>
    <w:rsid w:val="009B684E"/>
    <w:rsid w:val="009C42F1"/>
    <w:rsid w:val="009D4AC7"/>
    <w:rsid w:val="009E6684"/>
    <w:rsid w:val="009F14E0"/>
    <w:rsid w:val="009F4DA8"/>
    <w:rsid w:val="009F5C46"/>
    <w:rsid w:val="00A015BB"/>
    <w:rsid w:val="00A23028"/>
    <w:rsid w:val="00A40FB6"/>
    <w:rsid w:val="00A57C06"/>
    <w:rsid w:val="00A613BE"/>
    <w:rsid w:val="00A6225B"/>
    <w:rsid w:val="00A65021"/>
    <w:rsid w:val="00A7595B"/>
    <w:rsid w:val="00A834C9"/>
    <w:rsid w:val="00A90B42"/>
    <w:rsid w:val="00A92730"/>
    <w:rsid w:val="00A963BF"/>
    <w:rsid w:val="00AA177C"/>
    <w:rsid w:val="00AA5DD4"/>
    <w:rsid w:val="00AB2CD3"/>
    <w:rsid w:val="00AB425F"/>
    <w:rsid w:val="00AB74E3"/>
    <w:rsid w:val="00AC35BD"/>
    <w:rsid w:val="00AE3E5E"/>
    <w:rsid w:val="00AF0E44"/>
    <w:rsid w:val="00AF42BA"/>
    <w:rsid w:val="00AF520A"/>
    <w:rsid w:val="00B10CE0"/>
    <w:rsid w:val="00B175F6"/>
    <w:rsid w:val="00B17D44"/>
    <w:rsid w:val="00B31206"/>
    <w:rsid w:val="00B3507A"/>
    <w:rsid w:val="00B43FDE"/>
    <w:rsid w:val="00B442C0"/>
    <w:rsid w:val="00B452FF"/>
    <w:rsid w:val="00B608EA"/>
    <w:rsid w:val="00B65056"/>
    <w:rsid w:val="00B957FB"/>
    <w:rsid w:val="00BC14FE"/>
    <w:rsid w:val="00BC1655"/>
    <w:rsid w:val="00BD2334"/>
    <w:rsid w:val="00BD2471"/>
    <w:rsid w:val="00BD2DE0"/>
    <w:rsid w:val="00BF0402"/>
    <w:rsid w:val="00BF2BBE"/>
    <w:rsid w:val="00C05705"/>
    <w:rsid w:val="00C1466C"/>
    <w:rsid w:val="00C209FE"/>
    <w:rsid w:val="00C40F7E"/>
    <w:rsid w:val="00C52628"/>
    <w:rsid w:val="00C774FB"/>
    <w:rsid w:val="00C857F3"/>
    <w:rsid w:val="00C8622D"/>
    <w:rsid w:val="00C86A44"/>
    <w:rsid w:val="00C91350"/>
    <w:rsid w:val="00C927CF"/>
    <w:rsid w:val="00CA0A89"/>
    <w:rsid w:val="00CB1456"/>
    <w:rsid w:val="00CC00D5"/>
    <w:rsid w:val="00CC3701"/>
    <w:rsid w:val="00CD4F02"/>
    <w:rsid w:val="00CF6E16"/>
    <w:rsid w:val="00D2393A"/>
    <w:rsid w:val="00D34695"/>
    <w:rsid w:val="00D57776"/>
    <w:rsid w:val="00D62FAD"/>
    <w:rsid w:val="00D71534"/>
    <w:rsid w:val="00D7363F"/>
    <w:rsid w:val="00D74DCC"/>
    <w:rsid w:val="00D809BF"/>
    <w:rsid w:val="00D85642"/>
    <w:rsid w:val="00D858B9"/>
    <w:rsid w:val="00D92C1D"/>
    <w:rsid w:val="00D9327F"/>
    <w:rsid w:val="00D9409D"/>
    <w:rsid w:val="00D96DE2"/>
    <w:rsid w:val="00DA17AD"/>
    <w:rsid w:val="00DA351F"/>
    <w:rsid w:val="00DC3EB4"/>
    <w:rsid w:val="00DD51F1"/>
    <w:rsid w:val="00DE459B"/>
    <w:rsid w:val="00DE4D28"/>
    <w:rsid w:val="00DE5451"/>
    <w:rsid w:val="00DF141E"/>
    <w:rsid w:val="00E07EE2"/>
    <w:rsid w:val="00E16125"/>
    <w:rsid w:val="00E23D54"/>
    <w:rsid w:val="00E30112"/>
    <w:rsid w:val="00E43D31"/>
    <w:rsid w:val="00E51708"/>
    <w:rsid w:val="00E522FE"/>
    <w:rsid w:val="00E533C8"/>
    <w:rsid w:val="00E83D0B"/>
    <w:rsid w:val="00EA043F"/>
    <w:rsid w:val="00EA08B4"/>
    <w:rsid w:val="00EB2E95"/>
    <w:rsid w:val="00EB5DA8"/>
    <w:rsid w:val="00EB68E1"/>
    <w:rsid w:val="00EC4A81"/>
    <w:rsid w:val="00ED06D4"/>
    <w:rsid w:val="00ED0A90"/>
    <w:rsid w:val="00ED777F"/>
    <w:rsid w:val="00F00E7D"/>
    <w:rsid w:val="00F21B80"/>
    <w:rsid w:val="00F57A69"/>
    <w:rsid w:val="00F70B7F"/>
    <w:rsid w:val="00F81AE9"/>
    <w:rsid w:val="00F93C79"/>
    <w:rsid w:val="00F970AB"/>
    <w:rsid w:val="00FA1FA9"/>
    <w:rsid w:val="00FA7E31"/>
    <w:rsid w:val="00FC5A4D"/>
    <w:rsid w:val="00FD0DF2"/>
    <w:rsid w:val="00FD67F0"/>
    <w:rsid w:val="00FE2755"/>
    <w:rsid w:val="00FE5A50"/>
    <w:rsid w:val="00FF4576"/>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authors"/>
    <w:next w:val="a2"/>
    <w:qFormat/>
    <w:rsid w:val="00387FEB"/>
    <w:pPr>
      <w:jc w:val="center"/>
    </w:pPr>
    <w:rPr>
      <w:rFonts w:ascii="Arial" w:hAnsi="Arial"/>
      <w:b/>
      <w:sz w:val="24"/>
      <w:szCs w:val="24"/>
      <w:lang w:val="en-GB" w:bidi="ar-SA"/>
    </w:rPr>
  </w:style>
  <w:style w:type="paragraph" w:styleId="1">
    <w:name w:val="heading 1"/>
    <w:basedOn w:val="a1"/>
    <w:next w:val="a2"/>
    <w:qFormat/>
    <w:rsid w:val="00387FEB"/>
    <w:pPr>
      <w:keepNext/>
      <w:jc w:val="left"/>
      <w:outlineLvl w:val="0"/>
    </w:pPr>
    <w:rPr>
      <w:rFonts w:cs="Arial"/>
      <w:kern w:val="32"/>
      <w:sz w:val="20"/>
      <w:szCs w:val="32"/>
    </w:rPr>
  </w:style>
  <w:style w:type="paragraph" w:styleId="21">
    <w:name w:val="heading 2"/>
    <w:basedOn w:val="a1"/>
    <w:next w:val="a1"/>
    <w:qFormat/>
    <w:rsid w:val="00387FEB"/>
    <w:pPr>
      <w:keepNext/>
      <w:spacing w:before="240" w:after="60"/>
      <w:outlineLvl w:val="1"/>
    </w:pPr>
    <w:rPr>
      <w:rFonts w:cs="Arial"/>
      <w:bCs/>
      <w:i/>
      <w:iCs/>
      <w:sz w:val="28"/>
      <w:szCs w:val="28"/>
    </w:rPr>
  </w:style>
  <w:style w:type="paragraph" w:styleId="31">
    <w:name w:val="heading 3"/>
    <w:basedOn w:val="a1"/>
    <w:next w:val="a1"/>
    <w:qFormat/>
    <w:rsid w:val="00387FEB"/>
    <w:pPr>
      <w:keepNext/>
      <w:spacing w:before="240" w:after="60"/>
      <w:outlineLvl w:val="2"/>
    </w:pPr>
    <w:rPr>
      <w:rFonts w:cs="Arial"/>
      <w:bCs/>
      <w:sz w:val="26"/>
      <w:szCs w:val="26"/>
    </w:rPr>
  </w:style>
  <w:style w:type="paragraph" w:styleId="41">
    <w:name w:val="heading 4"/>
    <w:basedOn w:val="a1"/>
    <w:next w:val="a1"/>
    <w:qFormat/>
    <w:rsid w:val="00387FEB"/>
    <w:pPr>
      <w:keepNext/>
      <w:spacing w:before="240" w:after="60"/>
      <w:outlineLvl w:val="3"/>
    </w:pPr>
    <w:rPr>
      <w:rFonts w:ascii="Times New Roman" w:hAnsi="Times New Roman"/>
      <w:bCs/>
      <w:sz w:val="28"/>
      <w:szCs w:val="28"/>
    </w:rPr>
  </w:style>
  <w:style w:type="paragraph" w:styleId="51">
    <w:name w:val="heading 5"/>
    <w:basedOn w:val="a1"/>
    <w:next w:val="a1"/>
    <w:qFormat/>
    <w:rsid w:val="00387FEB"/>
    <w:pPr>
      <w:spacing w:before="240" w:after="60"/>
      <w:outlineLvl w:val="4"/>
    </w:pPr>
    <w:rPr>
      <w:bCs/>
      <w:i/>
      <w:iCs/>
      <w:sz w:val="26"/>
      <w:szCs w:val="26"/>
    </w:rPr>
  </w:style>
  <w:style w:type="paragraph" w:styleId="6">
    <w:name w:val="heading 6"/>
    <w:basedOn w:val="a1"/>
    <w:next w:val="a1"/>
    <w:qFormat/>
    <w:rsid w:val="00387FEB"/>
    <w:pPr>
      <w:spacing w:before="240" w:after="60"/>
      <w:outlineLvl w:val="5"/>
    </w:pPr>
    <w:rPr>
      <w:rFonts w:ascii="Times New Roman" w:hAnsi="Times New Roman"/>
      <w:b w:val="0"/>
      <w:bCs/>
      <w:sz w:val="22"/>
      <w:szCs w:val="22"/>
    </w:rPr>
  </w:style>
  <w:style w:type="paragraph" w:styleId="7">
    <w:name w:val="heading 7"/>
    <w:basedOn w:val="a1"/>
    <w:next w:val="a1"/>
    <w:qFormat/>
    <w:rsid w:val="00387FEB"/>
    <w:pPr>
      <w:spacing w:before="240" w:after="60"/>
      <w:outlineLvl w:val="6"/>
    </w:pPr>
    <w:rPr>
      <w:rFonts w:ascii="Times New Roman" w:hAnsi="Times New Roman"/>
    </w:rPr>
  </w:style>
  <w:style w:type="paragraph" w:styleId="8">
    <w:name w:val="heading 8"/>
    <w:basedOn w:val="a1"/>
    <w:next w:val="a1"/>
    <w:qFormat/>
    <w:rsid w:val="00387FEB"/>
    <w:pPr>
      <w:spacing w:before="240" w:after="60"/>
      <w:outlineLvl w:val="7"/>
    </w:pPr>
    <w:rPr>
      <w:rFonts w:ascii="Times New Roman" w:hAnsi="Times New Roman"/>
      <w:i/>
      <w:iCs/>
    </w:rPr>
  </w:style>
  <w:style w:type="paragraph" w:styleId="9">
    <w:name w:val="heading 9"/>
    <w:basedOn w:val="a1"/>
    <w:next w:val="a1"/>
    <w:qFormat/>
    <w:rsid w:val="00387FEB"/>
    <w:pPr>
      <w:spacing w:before="240" w:after="60"/>
      <w:outlineLvl w:val="8"/>
    </w:pPr>
    <w:rPr>
      <w:rFonts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Plain Text"/>
    <w:basedOn w:val="a1"/>
    <w:link w:val="Char"/>
    <w:uiPriority w:val="99"/>
    <w:semiHidden/>
    <w:rsid w:val="00387FEB"/>
    <w:pPr>
      <w:jc w:val="both"/>
    </w:pPr>
    <w:rPr>
      <w:rFonts w:eastAsia="MS Mincho" w:cs="Arial"/>
      <w:b w:val="0"/>
      <w:sz w:val="18"/>
      <w:szCs w:val="20"/>
    </w:rPr>
  </w:style>
  <w:style w:type="paragraph" w:styleId="a6">
    <w:name w:val="header"/>
    <w:basedOn w:val="a1"/>
    <w:link w:val="Char0"/>
    <w:uiPriority w:val="99"/>
    <w:rsid w:val="00387FEB"/>
    <w:pPr>
      <w:tabs>
        <w:tab w:val="center" w:pos="4320"/>
        <w:tab w:val="right" w:pos="8640"/>
      </w:tabs>
      <w:jc w:val="left"/>
    </w:pPr>
    <w:rPr>
      <w:b w:val="0"/>
      <w:sz w:val="18"/>
    </w:rPr>
  </w:style>
  <w:style w:type="paragraph" w:styleId="a7">
    <w:name w:val="Title"/>
    <w:basedOn w:val="a1"/>
    <w:next w:val="a1"/>
    <w:qFormat/>
    <w:rsid w:val="00387FEB"/>
    <w:pPr>
      <w:spacing w:before="240" w:after="480"/>
    </w:pPr>
    <w:rPr>
      <w:rFonts w:cs="Arial"/>
      <w:bCs/>
      <w:kern w:val="28"/>
      <w:sz w:val="36"/>
      <w:szCs w:val="32"/>
    </w:rPr>
  </w:style>
  <w:style w:type="paragraph" w:styleId="a8">
    <w:name w:val="footer"/>
    <w:basedOn w:val="a1"/>
    <w:link w:val="Char1"/>
    <w:uiPriority w:val="99"/>
    <w:rsid w:val="00387FEB"/>
    <w:pPr>
      <w:tabs>
        <w:tab w:val="center" w:pos="4320"/>
        <w:tab w:val="right" w:pos="8640"/>
      </w:tabs>
    </w:pPr>
  </w:style>
  <w:style w:type="character" w:styleId="a9">
    <w:name w:val="page number"/>
    <w:basedOn w:val="a3"/>
    <w:semiHidden/>
    <w:rsid w:val="00387FEB"/>
  </w:style>
  <w:style w:type="paragraph" w:styleId="aa">
    <w:name w:val="Block Text"/>
    <w:basedOn w:val="a1"/>
    <w:semiHidden/>
    <w:rsid w:val="00387FEB"/>
    <w:pPr>
      <w:spacing w:after="120"/>
      <w:ind w:left="1440" w:right="1440"/>
    </w:pPr>
  </w:style>
  <w:style w:type="paragraph" w:styleId="ab">
    <w:name w:val="Body Text"/>
    <w:basedOn w:val="a1"/>
    <w:semiHidden/>
    <w:rsid w:val="00387FEB"/>
    <w:pPr>
      <w:spacing w:after="120"/>
    </w:pPr>
  </w:style>
  <w:style w:type="paragraph" w:styleId="22">
    <w:name w:val="Body Text 2"/>
    <w:basedOn w:val="a1"/>
    <w:semiHidden/>
    <w:rsid w:val="00387FEB"/>
    <w:pPr>
      <w:spacing w:after="120" w:line="480" w:lineRule="auto"/>
    </w:pPr>
  </w:style>
  <w:style w:type="paragraph" w:styleId="32">
    <w:name w:val="Body Text 3"/>
    <w:basedOn w:val="a1"/>
    <w:semiHidden/>
    <w:rsid w:val="00387FEB"/>
    <w:pPr>
      <w:spacing w:after="120"/>
    </w:pPr>
    <w:rPr>
      <w:sz w:val="16"/>
      <w:szCs w:val="16"/>
    </w:rPr>
  </w:style>
  <w:style w:type="paragraph" w:styleId="ac">
    <w:name w:val="Body Text First Indent"/>
    <w:basedOn w:val="ab"/>
    <w:semiHidden/>
    <w:rsid w:val="00387FEB"/>
    <w:pPr>
      <w:ind w:firstLine="210"/>
    </w:pPr>
  </w:style>
  <w:style w:type="paragraph" w:styleId="ad">
    <w:name w:val="Body Text Indent"/>
    <w:basedOn w:val="a1"/>
    <w:semiHidden/>
    <w:rsid w:val="00387FEB"/>
    <w:pPr>
      <w:spacing w:after="120"/>
      <w:ind w:left="360"/>
    </w:pPr>
  </w:style>
  <w:style w:type="paragraph" w:styleId="23">
    <w:name w:val="Body Text First Indent 2"/>
    <w:basedOn w:val="ad"/>
    <w:semiHidden/>
    <w:rsid w:val="00387FEB"/>
    <w:pPr>
      <w:ind w:firstLine="210"/>
    </w:pPr>
  </w:style>
  <w:style w:type="paragraph" w:styleId="24">
    <w:name w:val="Body Text Indent 2"/>
    <w:basedOn w:val="a1"/>
    <w:semiHidden/>
    <w:rsid w:val="00387FEB"/>
    <w:pPr>
      <w:spacing w:after="120" w:line="480" w:lineRule="auto"/>
      <w:ind w:left="360"/>
    </w:pPr>
  </w:style>
  <w:style w:type="paragraph" w:styleId="33">
    <w:name w:val="Body Text Indent 3"/>
    <w:basedOn w:val="a1"/>
    <w:semiHidden/>
    <w:rsid w:val="00387FEB"/>
    <w:pPr>
      <w:spacing w:after="120"/>
      <w:ind w:left="360"/>
    </w:pPr>
    <w:rPr>
      <w:sz w:val="16"/>
      <w:szCs w:val="16"/>
    </w:rPr>
  </w:style>
  <w:style w:type="paragraph" w:styleId="ae">
    <w:name w:val="caption"/>
    <w:basedOn w:val="a1"/>
    <w:next w:val="a1"/>
    <w:qFormat/>
    <w:rsid w:val="00387FEB"/>
    <w:pPr>
      <w:spacing w:before="120" w:after="120"/>
    </w:pPr>
    <w:rPr>
      <w:bCs/>
      <w:sz w:val="20"/>
      <w:szCs w:val="20"/>
    </w:rPr>
  </w:style>
  <w:style w:type="paragraph" w:styleId="af">
    <w:name w:val="Closing"/>
    <w:basedOn w:val="a1"/>
    <w:semiHidden/>
    <w:rsid w:val="00387FEB"/>
    <w:pPr>
      <w:ind w:left="4320"/>
    </w:pPr>
  </w:style>
  <w:style w:type="paragraph" w:styleId="af0">
    <w:name w:val="annotation text"/>
    <w:basedOn w:val="a1"/>
    <w:semiHidden/>
    <w:rsid w:val="00387FEB"/>
    <w:rPr>
      <w:sz w:val="20"/>
      <w:szCs w:val="20"/>
    </w:rPr>
  </w:style>
  <w:style w:type="paragraph" w:styleId="af1">
    <w:name w:val="Date"/>
    <w:basedOn w:val="a1"/>
    <w:next w:val="a1"/>
    <w:semiHidden/>
    <w:rsid w:val="00387FEB"/>
  </w:style>
  <w:style w:type="paragraph" w:styleId="af2">
    <w:name w:val="Document Map"/>
    <w:basedOn w:val="a1"/>
    <w:semiHidden/>
    <w:rsid w:val="00387FEB"/>
    <w:pPr>
      <w:shd w:val="clear" w:color="auto" w:fill="000080"/>
    </w:pPr>
    <w:rPr>
      <w:rFonts w:ascii="Tahoma" w:hAnsi="Tahoma" w:cs="Tahoma"/>
    </w:rPr>
  </w:style>
  <w:style w:type="paragraph" w:customStyle="1" w:styleId="E-mailSignature1">
    <w:name w:val="E-mail Signature1"/>
    <w:basedOn w:val="a1"/>
    <w:rsid w:val="00387FEB"/>
  </w:style>
  <w:style w:type="paragraph" w:styleId="af3">
    <w:name w:val="endnote text"/>
    <w:basedOn w:val="a1"/>
    <w:semiHidden/>
    <w:rsid w:val="00387FEB"/>
    <w:rPr>
      <w:sz w:val="20"/>
      <w:szCs w:val="20"/>
    </w:rPr>
  </w:style>
  <w:style w:type="paragraph" w:styleId="af4">
    <w:name w:val="envelope address"/>
    <w:basedOn w:val="a1"/>
    <w:semiHidden/>
    <w:rsid w:val="00387FEB"/>
    <w:pPr>
      <w:framePr w:w="7920" w:h="1980" w:hRule="exact" w:hSpace="180" w:wrap="auto" w:hAnchor="page" w:xAlign="center" w:yAlign="bottom"/>
      <w:ind w:left="2880"/>
    </w:pPr>
    <w:rPr>
      <w:rFonts w:cs="Arial"/>
    </w:rPr>
  </w:style>
  <w:style w:type="paragraph" w:styleId="af5">
    <w:name w:val="envelope return"/>
    <w:basedOn w:val="a1"/>
    <w:semiHidden/>
    <w:rsid w:val="00387FEB"/>
    <w:rPr>
      <w:rFonts w:cs="Arial"/>
      <w:sz w:val="20"/>
      <w:szCs w:val="20"/>
    </w:rPr>
  </w:style>
  <w:style w:type="paragraph" w:styleId="af6">
    <w:name w:val="footnote text"/>
    <w:basedOn w:val="a1"/>
    <w:semiHidden/>
    <w:rsid w:val="00387FEB"/>
    <w:rPr>
      <w:sz w:val="20"/>
      <w:szCs w:val="20"/>
    </w:rPr>
  </w:style>
  <w:style w:type="paragraph" w:customStyle="1" w:styleId="HTMLAddress1">
    <w:name w:val="HTML Address1"/>
    <w:basedOn w:val="a1"/>
    <w:rsid w:val="00387FEB"/>
    <w:rPr>
      <w:i/>
      <w:iCs/>
    </w:rPr>
  </w:style>
  <w:style w:type="paragraph" w:customStyle="1" w:styleId="HTMLPreformatted1">
    <w:name w:val="HTML Preformatted1"/>
    <w:basedOn w:val="a1"/>
    <w:rsid w:val="00387FEB"/>
    <w:rPr>
      <w:rFonts w:ascii="Courier New" w:hAnsi="Courier New" w:cs="Courier New"/>
      <w:sz w:val="20"/>
      <w:szCs w:val="20"/>
    </w:rPr>
  </w:style>
  <w:style w:type="paragraph" w:styleId="10">
    <w:name w:val="index 1"/>
    <w:basedOn w:val="a1"/>
    <w:next w:val="a1"/>
    <w:autoRedefine/>
    <w:semiHidden/>
    <w:rsid w:val="00387FEB"/>
    <w:pPr>
      <w:ind w:left="240" w:hanging="240"/>
    </w:pPr>
  </w:style>
  <w:style w:type="paragraph" w:styleId="25">
    <w:name w:val="index 2"/>
    <w:basedOn w:val="a1"/>
    <w:next w:val="a1"/>
    <w:autoRedefine/>
    <w:semiHidden/>
    <w:rsid w:val="00387FEB"/>
    <w:pPr>
      <w:ind w:left="480" w:hanging="240"/>
    </w:pPr>
  </w:style>
  <w:style w:type="paragraph" w:styleId="34">
    <w:name w:val="index 3"/>
    <w:basedOn w:val="a1"/>
    <w:next w:val="a1"/>
    <w:autoRedefine/>
    <w:semiHidden/>
    <w:rsid w:val="00387FEB"/>
    <w:pPr>
      <w:ind w:left="720" w:hanging="240"/>
    </w:pPr>
  </w:style>
  <w:style w:type="paragraph" w:styleId="42">
    <w:name w:val="index 4"/>
    <w:basedOn w:val="a1"/>
    <w:next w:val="a1"/>
    <w:autoRedefine/>
    <w:semiHidden/>
    <w:rsid w:val="00387FEB"/>
    <w:pPr>
      <w:ind w:left="960" w:hanging="240"/>
    </w:pPr>
  </w:style>
  <w:style w:type="paragraph" w:styleId="52">
    <w:name w:val="index 5"/>
    <w:basedOn w:val="a1"/>
    <w:next w:val="a1"/>
    <w:autoRedefine/>
    <w:semiHidden/>
    <w:rsid w:val="00387FEB"/>
    <w:pPr>
      <w:ind w:left="1200" w:hanging="240"/>
    </w:pPr>
  </w:style>
  <w:style w:type="paragraph" w:styleId="60">
    <w:name w:val="index 6"/>
    <w:basedOn w:val="a1"/>
    <w:next w:val="a1"/>
    <w:autoRedefine/>
    <w:semiHidden/>
    <w:rsid w:val="00387FEB"/>
    <w:pPr>
      <w:ind w:left="1440" w:hanging="240"/>
    </w:pPr>
  </w:style>
  <w:style w:type="paragraph" w:styleId="70">
    <w:name w:val="index 7"/>
    <w:basedOn w:val="a1"/>
    <w:next w:val="a1"/>
    <w:autoRedefine/>
    <w:semiHidden/>
    <w:rsid w:val="00387FEB"/>
    <w:pPr>
      <w:ind w:left="1680" w:hanging="240"/>
    </w:pPr>
  </w:style>
  <w:style w:type="paragraph" w:styleId="80">
    <w:name w:val="index 8"/>
    <w:basedOn w:val="a1"/>
    <w:next w:val="a1"/>
    <w:autoRedefine/>
    <w:semiHidden/>
    <w:rsid w:val="00387FEB"/>
    <w:pPr>
      <w:ind w:left="1920" w:hanging="240"/>
    </w:pPr>
  </w:style>
  <w:style w:type="paragraph" w:styleId="90">
    <w:name w:val="index 9"/>
    <w:basedOn w:val="a1"/>
    <w:next w:val="a1"/>
    <w:autoRedefine/>
    <w:semiHidden/>
    <w:rsid w:val="00387FEB"/>
    <w:pPr>
      <w:ind w:left="2160" w:hanging="240"/>
    </w:pPr>
  </w:style>
  <w:style w:type="paragraph" w:styleId="af7">
    <w:name w:val="index heading"/>
    <w:basedOn w:val="a1"/>
    <w:next w:val="10"/>
    <w:semiHidden/>
    <w:rsid w:val="00387FEB"/>
    <w:rPr>
      <w:rFonts w:cs="Arial"/>
      <w:bCs/>
    </w:rPr>
  </w:style>
  <w:style w:type="paragraph" w:styleId="af8">
    <w:name w:val="List"/>
    <w:basedOn w:val="a1"/>
    <w:semiHidden/>
    <w:rsid w:val="00387FEB"/>
    <w:pPr>
      <w:ind w:left="360" w:hanging="360"/>
    </w:pPr>
  </w:style>
  <w:style w:type="paragraph" w:styleId="26">
    <w:name w:val="List 2"/>
    <w:basedOn w:val="a1"/>
    <w:semiHidden/>
    <w:rsid w:val="00387FEB"/>
    <w:pPr>
      <w:ind w:left="720" w:hanging="360"/>
    </w:pPr>
  </w:style>
  <w:style w:type="paragraph" w:styleId="35">
    <w:name w:val="List 3"/>
    <w:basedOn w:val="a1"/>
    <w:semiHidden/>
    <w:rsid w:val="00387FEB"/>
    <w:pPr>
      <w:ind w:left="1080" w:hanging="360"/>
    </w:pPr>
  </w:style>
  <w:style w:type="paragraph" w:styleId="43">
    <w:name w:val="List 4"/>
    <w:basedOn w:val="a1"/>
    <w:semiHidden/>
    <w:rsid w:val="00387FEB"/>
    <w:pPr>
      <w:ind w:left="1440" w:hanging="360"/>
    </w:pPr>
  </w:style>
  <w:style w:type="paragraph" w:styleId="53">
    <w:name w:val="List 5"/>
    <w:basedOn w:val="a1"/>
    <w:semiHidden/>
    <w:rsid w:val="00387FEB"/>
    <w:pPr>
      <w:ind w:left="1800" w:hanging="360"/>
    </w:pPr>
  </w:style>
  <w:style w:type="paragraph" w:styleId="a0">
    <w:name w:val="List Bullet"/>
    <w:basedOn w:val="a1"/>
    <w:autoRedefine/>
    <w:semiHidden/>
    <w:rsid w:val="00387FEB"/>
    <w:pPr>
      <w:numPr>
        <w:numId w:val="2"/>
      </w:numPr>
    </w:pPr>
  </w:style>
  <w:style w:type="paragraph" w:styleId="20">
    <w:name w:val="List Bullet 2"/>
    <w:basedOn w:val="a1"/>
    <w:autoRedefine/>
    <w:semiHidden/>
    <w:rsid w:val="00387FEB"/>
    <w:pPr>
      <w:numPr>
        <w:numId w:val="3"/>
      </w:numPr>
    </w:pPr>
  </w:style>
  <w:style w:type="paragraph" w:styleId="30">
    <w:name w:val="List Bullet 3"/>
    <w:basedOn w:val="a1"/>
    <w:autoRedefine/>
    <w:semiHidden/>
    <w:rsid w:val="00387FEB"/>
    <w:pPr>
      <w:numPr>
        <w:numId w:val="4"/>
      </w:numPr>
    </w:pPr>
  </w:style>
  <w:style w:type="paragraph" w:styleId="40">
    <w:name w:val="List Bullet 4"/>
    <w:basedOn w:val="a1"/>
    <w:autoRedefine/>
    <w:semiHidden/>
    <w:rsid w:val="00387FEB"/>
    <w:pPr>
      <w:numPr>
        <w:numId w:val="5"/>
      </w:numPr>
    </w:pPr>
  </w:style>
  <w:style w:type="paragraph" w:styleId="50">
    <w:name w:val="List Bullet 5"/>
    <w:basedOn w:val="a1"/>
    <w:autoRedefine/>
    <w:semiHidden/>
    <w:rsid w:val="00387FEB"/>
    <w:pPr>
      <w:numPr>
        <w:numId w:val="6"/>
      </w:numPr>
    </w:pPr>
  </w:style>
  <w:style w:type="paragraph" w:styleId="af9">
    <w:name w:val="List Continue"/>
    <w:basedOn w:val="a1"/>
    <w:semiHidden/>
    <w:rsid w:val="00387FEB"/>
    <w:pPr>
      <w:spacing w:after="120"/>
      <w:ind w:left="360"/>
    </w:pPr>
  </w:style>
  <w:style w:type="paragraph" w:styleId="27">
    <w:name w:val="List Continue 2"/>
    <w:basedOn w:val="a1"/>
    <w:semiHidden/>
    <w:rsid w:val="00387FEB"/>
    <w:pPr>
      <w:spacing w:after="120"/>
      <w:ind w:left="720"/>
    </w:pPr>
  </w:style>
  <w:style w:type="paragraph" w:styleId="36">
    <w:name w:val="List Continue 3"/>
    <w:basedOn w:val="a1"/>
    <w:semiHidden/>
    <w:rsid w:val="00387FEB"/>
    <w:pPr>
      <w:spacing w:after="120"/>
      <w:ind w:left="1080"/>
    </w:pPr>
  </w:style>
  <w:style w:type="paragraph" w:styleId="44">
    <w:name w:val="List Continue 4"/>
    <w:basedOn w:val="a1"/>
    <w:semiHidden/>
    <w:rsid w:val="00387FEB"/>
    <w:pPr>
      <w:spacing w:after="120"/>
      <w:ind w:left="1440"/>
    </w:pPr>
  </w:style>
  <w:style w:type="paragraph" w:styleId="54">
    <w:name w:val="List Continue 5"/>
    <w:basedOn w:val="a1"/>
    <w:semiHidden/>
    <w:rsid w:val="00387FEB"/>
    <w:pPr>
      <w:spacing w:after="120"/>
      <w:ind w:left="1800"/>
    </w:pPr>
  </w:style>
  <w:style w:type="paragraph" w:styleId="a">
    <w:name w:val="List Number"/>
    <w:basedOn w:val="a1"/>
    <w:semiHidden/>
    <w:rsid w:val="00387FEB"/>
    <w:pPr>
      <w:numPr>
        <w:numId w:val="7"/>
      </w:numPr>
    </w:pPr>
  </w:style>
  <w:style w:type="paragraph" w:styleId="2">
    <w:name w:val="List Number 2"/>
    <w:basedOn w:val="a1"/>
    <w:semiHidden/>
    <w:rsid w:val="00387FEB"/>
    <w:pPr>
      <w:numPr>
        <w:numId w:val="8"/>
      </w:numPr>
    </w:pPr>
  </w:style>
  <w:style w:type="paragraph" w:styleId="3">
    <w:name w:val="List Number 3"/>
    <w:basedOn w:val="a1"/>
    <w:semiHidden/>
    <w:rsid w:val="00387FEB"/>
    <w:pPr>
      <w:numPr>
        <w:numId w:val="9"/>
      </w:numPr>
    </w:pPr>
  </w:style>
  <w:style w:type="paragraph" w:styleId="4">
    <w:name w:val="List Number 4"/>
    <w:basedOn w:val="a1"/>
    <w:semiHidden/>
    <w:rsid w:val="00387FEB"/>
    <w:pPr>
      <w:numPr>
        <w:numId w:val="10"/>
      </w:numPr>
    </w:pPr>
  </w:style>
  <w:style w:type="paragraph" w:styleId="5">
    <w:name w:val="List Number 5"/>
    <w:basedOn w:val="a1"/>
    <w:semiHidden/>
    <w:rsid w:val="00387FEB"/>
    <w:pPr>
      <w:numPr>
        <w:numId w:val="11"/>
      </w:numPr>
    </w:pPr>
  </w:style>
  <w:style w:type="paragraph" w:styleId="afa">
    <w:name w:val="macro"/>
    <w:semiHidden/>
    <w:rsid w:val="00387FEB"/>
    <w:pPr>
      <w:tabs>
        <w:tab w:val="left" w:pos="480"/>
        <w:tab w:val="left" w:pos="960"/>
        <w:tab w:val="left" w:pos="1440"/>
        <w:tab w:val="left" w:pos="1920"/>
        <w:tab w:val="left" w:pos="2400"/>
        <w:tab w:val="left" w:pos="2880"/>
        <w:tab w:val="left" w:pos="3360"/>
        <w:tab w:val="left" w:pos="3840"/>
        <w:tab w:val="left" w:pos="4320"/>
      </w:tabs>
      <w:jc w:val="center"/>
    </w:pPr>
    <w:rPr>
      <w:rFonts w:ascii="Courier New" w:hAnsi="Courier New" w:cs="Courier New"/>
      <w:b/>
      <w:lang w:val="en-GB" w:bidi="ar-SA"/>
    </w:rPr>
  </w:style>
  <w:style w:type="paragraph" w:styleId="afb">
    <w:name w:val="Message Header"/>
    <w:basedOn w:val="a1"/>
    <w:semiHidden/>
    <w:rsid w:val="00387FEB"/>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customStyle="1" w:styleId="NormalWeb1">
    <w:name w:val="Normal (Web)1"/>
    <w:basedOn w:val="a1"/>
    <w:rsid w:val="00387FEB"/>
    <w:rPr>
      <w:rFonts w:ascii="Times New Roman" w:hAnsi="Times New Roman"/>
    </w:rPr>
  </w:style>
  <w:style w:type="paragraph" w:styleId="afc">
    <w:name w:val="Normal Indent"/>
    <w:basedOn w:val="a1"/>
    <w:semiHidden/>
    <w:rsid w:val="00387FEB"/>
    <w:pPr>
      <w:ind w:left="720"/>
    </w:pPr>
  </w:style>
  <w:style w:type="paragraph" w:styleId="afd">
    <w:name w:val="Note Heading"/>
    <w:basedOn w:val="a1"/>
    <w:next w:val="a1"/>
    <w:semiHidden/>
    <w:rsid w:val="00387FEB"/>
  </w:style>
  <w:style w:type="paragraph" w:styleId="afe">
    <w:name w:val="Salutation"/>
    <w:basedOn w:val="a1"/>
    <w:next w:val="a1"/>
    <w:semiHidden/>
    <w:rsid w:val="00387FEB"/>
  </w:style>
  <w:style w:type="paragraph" w:styleId="aff">
    <w:name w:val="Signature"/>
    <w:basedOn w:val="a1"/>
    <w:semiHidden/>
    <w:rsid w:val="00387FEB"/>
    <w:pPr>
      <w:ind w:left="4320"/>
    </w:pPr>
  </w:style>
  <w:style w:type="paragraph" w:styleId="aff0">
    <w:name w:val="Subtitle"/>
    <w:basedOn w:val="a1"/>
    <w:qFormat/>
    <w:rsid w:val="00387FEB"/>
    <w:pPr>
      <w:spacing w:after="60"/>
      <w:outlineLvl w:val="1"/>
    </w:pPr>
    <w:rPr>
      <w:rFonts w:cs="Arial"/>
    </w:rPr>
  </w:style>
  <w:style w:type="paragraph" w:styleId="aff1">
    <w:name w:val="table of authorities"/>
    <w:basedOn w:val="a1"/>
    <w:next w:val="a1"/>
    <w:semiHidden/>
    <w:rsid w:val="00387FEB"/>
    <w:pPr>
      <w:ind w:left="240" w:hanging="240"/>
    </w:pPr>
  </w:style>
  <w:style w:type="paragraph" w:styleId="aff2">
    <w:name w:val="table of figures"/>
    <w:basedOn w:val="a1"/>
    <w:next w:val="a1"/>
    <w:semiHidden/>
    <w:rsid w:val="00387FEB"/>
    <w:pPr>
      <w:ind w:left="480" w:hanging="480"/>
    </w:pPr>
  </w:style>
  <w:style w:type="paragraph" w:styleId="aff3">
    <w:name w:val="toa heading"/>
    <w:basedOn w:val="a1"/>
    <w:next w:val="a1"/>
    <w:semiHidden/>
    <w:rsid w:val="00387FEB"/>
    <w:pPr>
      <w:spacing w:before="120"/>
    </w:pPr>
    <w:rPr>
      <w:rFonts w:cs="Arial"/>
      <w:bCs/>
    </w:rPr>
  </w:style>
  <w:style w:type="paragraph" w:styleId="11">
    <w:name w:val="toc 1"/>
    <w:basedOn w:val="a1"/>
    <w:next w:val="a1"/>
    <w:autoRedefine/>
    <w:semiHidden/>
    <w:rsid w:val="00387FEB"/>
  </w:style>
  <w:style w:type="paragraph" w:styleId="28">
    <w:name w:val="toc 2"/>
    <w:basedOn w:val="a1"/>
    <w:next w:val="a1"/>
    <w:autoRedefine/>
    <w:semiHidden/>
    <w:rsid w:val="00387FEB"/>
    <w:pPr>
      <w:ind w:left="240"/>
    </w:pPr>
  </w:style>
  <w:style w:type="paragraph" w:styleId="37">
    <w:name w:val="toc 3"/>
    <w:basedOn w:val="a1"/>
    <w:next w:val="a1"/>
    <w:autoRedefine/>
    <w:semiHidden/>
    <w:rsid w:val="00387FEB"/>
    <w:pPr>
      <w:ind w:left="480"/>
    </w:pPr>
  </w:style>
  <w:style w:type="paragraph" w:styleId="45">
    <w:name w:val="toc 4"/>
    <w:basedOn w:val="a1"/>
    <w:next w:val="a1"/>
    <w:autoRedefine/>
    <w:semiHidden/>
    <w:rsid w:val="00387FEB"/>
    <w:pPr>
      <w:ind w:left="720"/>
    </w:pPr>
  </w:style>
  <w:style w:type="paragraph" w:styleId="55">
    <w:name w:val="toc 5"/>
    <w:basedOn w:val="a1"/>
    <w:next w:val="a1"/>
    <w:autoRedefine/>
    <w:semiHidden/>
    <w:rsid w:val="00387FEB"/>
    <w:pPr>
      <w:ind w:left="960"/>
    </w:pPr>
  </w:style>
  <w:style w:type="paragraph" w:styleId="61">
    <w:name w:val="toc 6"/>
    <w:basedOn w:val="a1"/>
    <w:next w:val="a1"/>
    <w:autoRedefine/>
    <w:semiHidden/>
    <w:rsid w:val="00387FEB"/>
    <w:pPr>
      <w:ind w:left="1200"/>
    </w:pPr>
  </w:style>
  <w:style w:type="paragraph" w:styleId="71">
    <w:name w:val="toc 7"/>
    <w:basedOn w:val="a1"/>
    <w:next w:val="a1"/>
    <w:autoRedefine/>
    <w:semiHidden/>
    <w:rsid w:val="00387FEB"/>
    <w:pPr>
      <w:ind w:left="1440"/>
    </w:pPr>
  </w:style>
  <w:style w:type="paragraph" w:styleId="81">
    <w:name w:val="toc 8"/>
    <w:basedOn w:val="a1"/>
    <w:next w:val="a1"/>
    <w:autoRedefine/>
    <w:semiHidden/>
    <w:rsid w:val="00387FEB"/>
    <w:pPr>
      <w:ind w:left="1680"/>
    </w:pPr>
  </w:style>
  <w:style w:type="paragraph" w:styleId="91">
    <w:name w:val="toc 9"/>
    <w:basedOn w:val="a1"/>
    <w:next w:val="a1"/>
    <w:autoRedefine/>
    <w:semiHidden/>
    <w:rsid w:val="00387FEB"/>
    <w:pPr>
      <w:ind w:left="1920"/>
    </w:pPr>
  </w:style>
  <w:style w:type="character" w:styleId="aff4">
    <w:name w:val="Hyperlink"/>
    <w:semiHidden/>
    <w:rsid w:val="00387FEB"/>
    <w:rPr>
      <w:color w:val="0000FF"/>
      <w:u w:val="single"/>
    </w:rPr>
  </w:style>
  <w:style w:type="paragraph" w:styleId="aff5">
    <w:name w:val="Balloon Text"/>
    <w:basedOn w:val="a1"/>
    <w:semiHidden/>
    <w:rsid w:val="00387FEB"/>
    <w:rPr>
      <w:rFonts w:ascii="Tahoma" w:hAnsi="Tahoma" w:cs="Tahoma"/>
      <w:sz w:val="16"/>
      <w:szCs w:val="16"/>
    </w:rPr>
  </w:style>
  <w:style w:type="paragraph" w:customStyle="1" w:styleId="aff6">
    <w:name w:val="바탕글"/>
    <w:basedOn w:val="a1"/>
    <w:rsid w:val="005D3B28"/>
    <w:pPr>
      <w:widowControl w:val="0"/>
      <w:wordWrap w:val="0"/>
      <w:autoSpaceDE w:val="0"/>
      <w:autoSpaceDN w:val="0"/>
      <w:snapToGrid w:val="0"/>
      <w:spacing w:line="384" w:lineRule="auto"/>
      <w:jc w:val="both"/>
    </w:pPr>
    <w:rPr>
      <w:rFonts w:ascii="굴림" w:eastAsia="굴림" w:hAnsi="굴림" w:cs="굴림"/>
      <w:b w:val="0"/>
      <w:color w:val="000000"/>
      <w:sz w:val="20"/>
      <w:szCs w:val="20"/>
      <w:lang w:val="en-US" w:eastAsia="ko-KR"/>
    </w:rPr>
  </w:style>
  <w:style w:type="character" w:customStyle="1" w:styleId="Char1">
    <w:name w:val="바닥글 Char"/>
    <w:link w:val="a8"/>
    <w:uiPriority w:val="99"/>
    <w:rsid w:val="002F410B"/>
    <w:rPr>
      <w:rFonts w:ascii="Arial" w:hAnsi="Arial"/>
      <w:b/>
      <w:sz w:val="24"/>
      <w:szCs w:val="24"/>
      <w:lang w:val="en-GB" w:bidi="ar-SA"/>
    </w:rPr>
  </w:style>
  <w:style w:type="table" w:styleId="aff7">
    <w:name w:val="Table Grid"/>
    <w:basedOn w:val="a4"/>
    <w:uiPriority w:val="59"/>
    <w:rsid w:val="00664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rmal (Web)"/>
    <w:basedOn w:val="a1"/>
    <w:uiPriority w:val="99"/>
    <w:semiHidden/>
    <w:unhideWhenUsed/>
    <w:rsid w:val="00994BD4"/>
    <w:pPr>
      <w:spacing w:before="100" w:beforeAutospacing="1" w:after="100" w:afterAutospacing="1"/>
      <w:jc w:val="left"/>
    </w:pPr>
    <w:rPr>
      <w:rFonts w:ascii="Tahoma" w:eastAsia="Times New Roman" w:hAnsi="Tahoma" w:cs="Tahoma"/>
      <w:b w:val="0"/>
      <w:lang w:val="en-US" w:bidi="th-TH"/>
    </w:rPr>
  </w:style>
  <w:style w:type="character" w:customStyle="1" w:styleId="Char">
    <w:name w:val="글자만 Char"/>
    <w:basedOn w:val="a3"/>
    <w:link w:val="a2"/>
    <w:uiPriority w:val="99"/>
    <w:semiHidden/>
    <w:rsid w:val="00FD0DF2"/>
    <w:rPr>
      <w:rFonts w:ascii="Arial" w:eastAsia="MS Mincho" w:hAnsi="Arial" w:cs="Arial"/>
      <w:sz w:val="18"/>
      <w:lang w:val="en-GB" w:bidi="ar-SA"/>
    </w:rPr>
  </w:style>
  <w:style w:type="character" w:customStyle="1" w:styleId="Char0">
    <w:name w:val="머리글 Char"/>
    <w:basedOn w:val="a3"/>
    <w:link w:val="a6"/>
    <w:uiPriority w:val="99"/>
    <w:rsid w:val="006A500D"/>
    <w:rPr>
      <w:rFonts w:ascii="Arial" w:hAnsi="Arial"/>
      <w:sz w:val="18"/>
      <w:szCs w:val="24"/>
      <w:lang w:val="en-GB" w:bidi="ar-SA"/>
    </w:rPr>
  </w:style>
  <w:style w:type="paragraph" w:styleId="aff9">
    <w:name w:val="List Paragraph"/>
    <w:basedOn w:val="a1"/>
    <w:uiPriority w:val="34"/>
    <w:qFormat/>
    <w:rsid w:val="00DF141E"/>
    <w:pPr>
      <w:ind w:left="720"/>
      <w:contextualSpacing/>
      <w:jc w:val="left"/>
    </w:pPr>
    <w:rPr>
      <w:rFonts w:ascii="Times New Roman" w:eastAsia="Times New Roman" w:hAnsi="Times New Roman" w:cs="Angsana New"/>
      <w:b w:val="0"/>
      <w:szCs w:val="28"/>
      <w:lang w:val="en-US" w:bidi="th-TH"/>
    </w:rPr>
  </w:style>
  <w:style w:type="character" w:customStyle="1" w:styleId="hugenum">
    <w:name w:val="hugenum"/>
    <w:basedOn w:val="a3"/>
    <w:rsid w:val="00B43FDE"/>
  </w:style>
  <w:style w:type="character" w:customStyle="1" w:styleId="hps">
    <w:name w:val="hps"/>
    <w:basedOn w:val="a3"/>
    <w:rsid w:val="0014015D"/>
  </w:style>
  <w:style w:type="character" w:customStyle="1" w:styleId="shorttext">
    <w:name w:val="short_text"/>
    <w:basedOn w:val="a3"/>
    <w:rsid w:val="00B17D44"/>
  </w:style>
  <w:style w:type="character" w:customStyle="1" w:styleId="field-content4">
    <w:name w:val="field-content4"/>
    <w:basedOn w:val="a3"/>
    <w:rsid w:val="00D71534"/>
  </w:style>
  <w:style w:type="paragraph" w:customStyle="1" w:styleId="Default">
    <w:name w:val="Default"/>
    <w:rsid w:val="00366D8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authors"/>
    <w:next w:val="a2"/>
    <w:qFormat/>
    <w:rsid w:val="00387FEB"/>
    <w:pPr>
      <w:jc w:val="center"/>
    </w:pPr>
    <w:rPr>
      <w:rFonts w:ascii="Arial" w:hAnsi="Arial"/>
      <w:b/>
      <w:sz w:val="24"/>
      <w:szCs w:val="24"/>
      <w:lang w:val="en-GB" w:bidi="ar-SA"/>
    </w:rPr>
  </w:style>
  <w:style w:type="paragraph" w:styleId="1">
    <w:name w:val="heading 1"/>
    <w:basedOn w:val="a1"/>
    <w:next w:val="a2"/>
    <w:qFormat/>
    <w:rsid w:val="00387FEB"/>
    <w:pPr>
      <w:keepNext/>
      <w:jc w:val="left"/>
      <w:outlineLvl w:val="0"/>
    </w:pPr>
    <w:rPr>
      <w:rFonts w:cs="Arial"/>
      <w:kern w:val="32"/>
      <w:sz w:val="20"/>
      <w:szCs w:val="32"/>
    </w:rPr>
  </w:style>
  <w:style w:type="paragraph" w:styleId="21">
    <w:name w:val="heading 2"/>
    <w:basedOn w:val="a1"/>
    <w:next w:val="a1"/>
    <w:qFormat/>
    <w:rsid w:val="00387FEB"/>
    <w:pPr>
      <w:keepNext/>
      <w:spacing w:before="240" w:after="60"/>
      <w:outlineLvl w:val="1"/>
    </w:pPr>
    <w:rPr>
      <w:rFonts w:cs="Arial"/>
      <w:bCs/>
      <w:i/>
      <w:iCs/>
      <w:sz w:val="28"/>
      <w:szCs w:val="28"/>
    </w:rPr>
  </w:style>
  <w:style w:type="paragraph" w:styleId="31">
    <w:name w:val="heading 3"/>
    <w:basedOn w:val="a1"/>
    <w:next w:val="a1"/>
    <w:qFormat/>
    <w:rsid w:val="00387FEB"/>
    <w:pPr>
      <w:keepNext/>
      <w:spacing w:before="240" w:after="60"/>
      <w:outlineLvl w:val="2"/>
    </w:pPr>
    <w:rPr>
      <w:rFonts w:cs="Arial"/>
      <w:bCs/>
      <w:sz w:val="26"/>
      <w:szCs w:val="26"/>
    </w:rPr>
  </w:style>
  <w:style w:type="paragraph" w:styleId="41">
    <w:name w:val="heading 4"/>
    <w:basedOn w:val="a1"/>
    <w:next w:val="a1"/>
    <w:qFormat/>
    <w:rsid w:val="00387FEB"/>
    <w:pPr>
      <w:keepNext/>
      <w:spacing w:before="240" w:after="60"/>
      <w:outlineLvl w:val="3"/>
    </w:pPr>
    <w:rPr>
      <w:rFonts w:ascii="Times New Roman" w:hAnsi="Times New Roman"/>
      <w:bCs/>
      <w:sz w:val="28"/>
      <w:szCs w:val="28"/>
    </w:rPr>
  </w:style>
  <w:style w:type="paragraph" w:styleId="51">
    <w:name w:val="heading 5"/>
    <w:basedOn w:val="a1"/>
    <w:next w:val="a1"/>
    <w:qFormat/>
    <w:rsid w:val="00387FEB"/>
    <w:pPr>
      <w:spacing w:before="240" w:after="60"/>
      <w:outlineLvl w:val="4"/>
    </w:pPr>
    <w:rPr>
      <w:bCs/>
      <w:i/>
      <w:iCs/>
      <w:sz w:val="26"/>
      <w:szCs w:val="26"/>
    </w:rPr>
  </w:style>
  <w:style w:type="paragraph" w:styleId="6">
    <w:name w:val="heading 6"/>
    <w:basedOn w:val="a1"/>
    <w:next w:val="a1"/>
    <w:qFormat/>
    <w:rsid w:val="00387FEB"/>
    <w:pPr>
      <w:spacing w:before="240" w:after="60"/>
      <w:outlineLvl w:val="5"/>
    </w:pPr>
    <w:rPr>
      <w:rFonts w:ascii="Times New Roman" w:hAnsi="Times New Roman"/>
      <w:b w:val="0"/>
      <w:bCs/>
      <w:sz w:val="22"/>
      <w:szCs w:val="22"/>
    </w:rPr>
  </w:style>
  <w:style w:type="paragraph" w:styleId="7">
    <w:name w:val="heading 7"/>
    <w:basedOn w:val="a1"/>
    <w:next w:val="a1"/>
    <w:qFormat/>
    <w:rsid w:val="00387FEB"/>
    <w:pPr>
      <w:spacing w:before="240" w:after="60"/>
      <w:outlineLvl w:val="6"/>
    </w:pPr>
    <w:rPr>
      <w:rFonts w:ascii="Times New Roman" w:hAnsi="Times New Roman"/>
    </w:rPr>
  </w:style>
  <w:style w:type="paragraph" w:styleId="8">
    <w:name w:val="heading 8"/>
    <w:basedOn w:val="a1"/>
    <w:next w:val="a1"/>
    <w:qFormat/>
    <w:rsid w:val="00387FEB"/>
    <w:pPr>
      <w:spacing w:before="240" w:after="60"/>
      <w:outlineLvl w:val="7"/>
    </w:pPr>
    <w:rPr>
      <w:rFonts w:ascii="Times New Roman" w:hAnsi="Times New Roman"/>
      <w:i/>
      <w:iCs/>
    </w:rPr>
  </w:style>
  <w:style w:type="paragraph" w:styleId="9">
    <w:name w:val="heading 9"/>
    <w:basedOn w:val="a1"/>
    <w:next w:val="a1"/>
    <w:qFormat/>
    <w:rsid w:val="00387FEB"/>
    <w:pPr>
      <w:spacing w:before="240" w:after="60"/>
      <w:outlineLvl w:val="8"/>
    </w:pPr>
    <w:rPr>
      <w:rFonts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Plain Text"/>
    <w:basedOn w:val="a1"/>
    <w:link w:val="Char"/>
    <w:uiPriority w:val="99"/>
    <w:semiHidden/>
    <w:rsid w:val="00387FEB"/>
    <w:pPr>
      <w:jc w:val="both"/>
    </w:pPr>
    <w:rPr>
      <w:rFonts w:eastAsia="MS Mincho" w:cs="Arial"/>
      <w:b w:val="0"/>
      <w:sz w:val="18"/>
      <w:szCs w:val="20"/>
    </w:rPr>
  </w:style>
  <w:style w:type="paragraph" w:styleId="a6">
    <w:name w:val="header"/>
    <w:basedOn w:val="a1"/>
    <w:link w:val="Char0"/>
    <w:uiPriority w:val="99"/>
    <w:rsid w:val="00387FEB"/>
    <w:pPr>
      <w:tabs>
        <w:tab w:val="center" w:pos="4320"/>
        <w:tab w:val="right" w:pos="8640"/>
      </w:tabs>
      <w:jc w:val="left"/>
    </w:pPr>
    <w:rPr>
      <w:b w:val="0"/>
      <w:sz w:val="18"/>
    </w:rPr>
  </w:style>
  <w:style w:type="paragraph" w:styleId="a7">
    <w:name w:val="Title"/>
    <w:basedOn w:val="a1"/>
    <w:next w:val="a1"/>
    <w:qFormat/>
    <w:rsid w:val="00387FEB"/>
    <w:pPr>
      <w:spacing w:before="240" w:after="480"/>
    </w:pPr>
    <w:rPr>
      <w:rFonts w:cs="Arial"/>
      <w:bCs/>
      <w:kern w:val="28"/>
      <w:sz w:val="36"/>
      <w:szCs w:val="32"/>
    </w:rPr>
  </w:style>
  <w:style w:type="paragraph" w:styleId="a8">
    <w:name w:val="footer"/>
    <w:basedOn w:val="a1"/>
    <w:link w:val="Char1"/>
    <w:uiPriority w:val="99"/>
    <w:rsid w:val="00387FEB"/>
    <w:pPr>
      <w:tabs>
        <w:tab w:val="center" w:pos="4320"/>
        <w:tab w:val="right" w:pos="8640"/>
      </w:tabs>
    </w:pPr>
  </w:style>
  <w:style w:type="character" w:styleId="a9">
    <w:name w:val="page number"/>
    <w:basedOn w:val="a3"/>
    <w:semiHidden/>
    <w:rsid w:val="00387FEB"/>
  </w:style>
  <w:style w:type="paragraph" w:styleId="aa">
    <w:name w:val="Block Text"/>
    <w:basedOn w:val="a1"/>
    <w:semiHidden/>
    <w:rsid w:val="00387FEB"/>
    <w:pPr>
      <w:spacing w:after="120"/>
      <w:ind w:left="1440" w:right="1440"/>
    </w:pPr>
  </w:style>
  <w:style w:type="paragraph" w:styleId="ab">
    <w:name w:val="Body Text"/>
    <w:basedOn w:val="a1"/>
    <w:semiHidden/>
    <w:rsid w:val="00387FEB"/>
    <w:pPr>
      <w:spacing w:after="120"/>
    </w:pPr>
  </w:style>
  <w:style w:type="paragraph" w:styleId="22">
    <w:name w:val="Body Text 2"/>
    <w:basedOn w:val="a1"/>
    <w:semiHidden/>
    <w:rsid w:val="00387FEB"/>
    <w:pPr>
      <w:spacing w:after="120" w:line="480" w:lineRule="auto"/>
    </w:pPr>
  </w:style>
  <w:style w:type="paragraph" w:styleId="32">
    <w:name w:val="Body Text 3"/>
    <w:basedOn w:val="a1"/>
    <w:semiHidden/>
    <w:rsid w:val="00387FEB"/>
    <w:pPr>
      <w:spacing w:after="120"/>
    </w:pPr>
    <w:rPr>
      <w:sz w:val="16"/>
      <w:szCs w:val="16"/>
    </w:rPr>
  </w:style>
  <w:style w:type="paragraph" w:styleId="ac">
    <w:name w:val="Body Text First Indent"/>
    <w:basedOn w:val="ab"/>
    <w:semiHidden/>
    <w:rsid w:val="00387FEB"/>
    <w:pPr>
      <w:ind w:firstLine="210"/>
    </w:pPr>
  </w:style>
  <w:style w:type="paragraph" w:styleId="ad">
    <w:name w:val="Body Text Indent"/>
    <w:basedOn w:val="a1"/>
    <w:semiHidden/>
    <w:rsid w:val="00387FEB"/>
    <w:pPr>
      <w:spacing w:after="120"/>
      <w:ind w:left="360"/>
    </w:pPr>
  </w:style>
  <w:style w:type="paragraph" w:styleId="23">
    <w:name w:val="Body Text First Indent 2"/>
    <w:basedOn w:val="ad"/>
    <w:semiHidden/>
    <w:rsid w:val="00387FEB"/>
    <w:pPr>
      <w:ind w:firstLine="210"/>
    </w:pPr>
  </w:style>
  <w:style w:type="paragraph" w:styleId="24">
    <w:name w:val="Body Text Indent 2"/>
    <w:basedOn w:val="a1"/>
    <w:semiHidden/>
    <w:rsid w:val="00387FEB"/>
    <w:pPr>
      <w:spacing w:after="120" w:line="480" w:lineRule="auto"/>
      <w:ind w:left="360"/>
    </w:pPr>
  </w:style>
  <w:style w:type="paragraph" w:styleId="33">
    <w:name w:val="Body Text Indent 3"/>
    <w:basedOn w:val="a1"/>
    <w:semiHidden/>
    <w:rsid w:val="00387FEB"/>
    <w:pPr>
      <w:spacing w:after="120"/>
      <w:ind w:left="360"/>
    </w:pPr>
    <w:rPr>
      <w:sz w:val="16"/>
      <w:szCs w:val="16"/>
    </w:rPr>
  </w:style>
  <w:style w:type="paragraph" w:styleId="ae">
    <w:name w:val="caption"/>
    <w:basedOn w:val="a1"/>
    <w:next w:val="a1"/>
    <w:qFormat/>
    <w:rsid w:val="00387FEB"/>
    <w:pPr>
      <w:spacing w:before="120" w:after="120"/>
    </w:pPr>
    <w:rPr>
      <w:bCs/>
      <w:sz w:val="20"/>
      <w:szCs w:val="20"/>
    </w:rPr>
  </w:style>
  <w:style w:type="paragraph" w:styleId="af">
    <w:name w:val="Closing"/>
    <w:basedOn w:val="a1"/>
    <w:semiHidden/>
    <w:rsid w:val="00387FEB"/>
    <w:pPr>
      <w:ind w:left="4320"/>
    </w:pPr>
  </w:style>
  <w:style w:type="paragraph" w:styleId="af0">
    <w:name w:val="annotation text"/>
    <w:basedOn w:val="a1"/>
    <w:semiHidden/>
    <w:rsid w:val="00387FEB"/>
    <w:rPr>
      <w:sz w:val="20"/>
      <w:szCs w:val="20"/>
    </w:rPr>
  </w:style>
  <w:style w:type="paragraph" w:styleId="af1">
    <w:name w:val="Date"/>
    <w:basedOn w:val="a1"/>
    <w:next w:val="a1"/>
    <w:semiHidden/>
    <w:rsid w:val="00387FEB"/>
  </w:style>
  <w:style w:type="paragraph" w:styleId="af2">
    <w:name w:val="Document Map"/>
    <w:basedOn w:val="a1"/>
    <w:semiHidden/>
    <w:rsid w:val="00387FEB"/>
    <w:pPr>
      <w:shd w:val="clear" w:color="auto" w:fill="000080"/>
    </w:pPr>
    <w:rPr>
      <w:rFonts w:ascii="Tahoma" w:hAnsi="Tahoma" w:cs="Tahoma"/>
    </w:rPr>
  </w:style>
  <w:style w:type="paragraph" w:customStyle="1" w:styleId="E-mailSignature1">
    <w:name w:val="E-mail Signature1"/>
    <w:basedOn w:val="a1"/>
    <w:rsid w:val="00387FEB"/>
  </w:style>
  <w:style w:type="paragraph" w:styleId="af3">
    <w:name w:val="endnote text"/>
    <w:basedOn w:val="a1"/>
    <w:semiHidden/>
    <w:rsid w:val="00387FEB"/>
    <w:rPr>
      <w:sz w:val="20"/>
      <w:szCs w:val="20"/>
    </w:rPr>
  </w:style>
  <w:style w:type="paragraph" w:styleId="af4">
    <w:name w:val="envelope address"/>
    <w:basedOn w:val="a1"/>
    <w:semiHidden/>
    <w:rsid w:val="00387FEB"/>
    <w:pPr>
      <w:framePr w:w="7920" w:h="1980" w:hRule="exact" w:hSpace="180" w:wrap="auto" w:hAnchor="page" w:xAlign="center" w:yAlign="bottom"/>
      <w:ind w:left="2880"/>
    </w:pPr>
    <w:rPr>
      <w:rFonts w:cs="Arial"/>
    </w:rPr>
  </w:style>
  <w:style w:type="paragraph" w:styleId="af5">
    <w:name w:val="envelope return"/>
    <w:basedOn w:val="a1"/>
    <w:semiHidden/>
    <w:rsid w:val="00387FEB"/>
    <w:rPr>
      <w:rFonts w:cs="Arial"/>
      <w:sz w:val="20"/>
      <w:szCs w:val="20"/>
    </w:rPr>
  </w:style>
  <w:style w:type="paragraph" w:styleId="af6">
    <w:name w:val="footnote text"/>
    <w:basedOn w:val="a1"/>
    <w:semiHidden/>
    <w:rsid w:val="00387FEB"/>
    <w:rPr>
      <w:sz w:val="20"/>
      <w:szCs w:val="20"/>
    </w:rPr>
  </w:style>
  <w:style w:type="paragraph" w:customStyle="1" w:styleId="HTMLAddress1">
    <w:name w:val="HTML Address1"/>
    <w:basedOn w:val="a1"/>
    <w:rsid w:val="00387FEB"/>
    <w:rPr>
      <w:i/>
      <w:iCs/>
    </w:rPr>
  </w:style>
  <w:style w:type="paragraph" w:customStyle="1" w:styleId="HTMLPreformatted1">
    <w:name w:val="HTML Preformatted1"/>
    <w:basedOn w:val="a1"/>
    <w:rsid w:val="00387FEB"/>
    <w:rPr>
      <w:rFonts w:ascii="Courier New" w:hAnsi="Courier New" w:cs="Courier New"/>
      <w:sz w:val="20"/>
      <w:szCs w:val="20"/>
    </w:rPr>
  </w:style>
  <w:style w:type="paragraph" w:styleId="10">
    <w:name w:val="index 1"/>
    <w:basedOn w:val="a1"/>
    <w:next w:val="a1"/>
    <w:autoRedefine/>
    <w:semiHidden/>
    <w:rsid w:val="00387FEB"/>
    <w:pPr>
      <w:ind w:left="240" w:hanging="240"/>
    </w:pPr>
  </w:style>
  <w:style w:type="paragraph" w:styleId="25">
    <w:name w:val="index 2"/>
    <w:basedOn w:val="a1"/>
    <w:next w:val="a1"/>
    <w:autoRedefine/>
    <w:semiHidden/>
    <w:rsid w:val="00387FEB"/>
    <w:pPr>
      <w:ind w:left="480" w:hanging="240"/>
    </w:pPr>
  </w:style>
  <w:style w:type="paragraph" w:styleId="34">
    <w:name w:val="index 3"/>
    <w:basedOn w:val="a1"/>
    <w:next w:val="a1"/>
    <w:autoRedefine/>
    <w:semiHidden/>
    <w:rsid w:val="00387FEB"/>
    <w:pPr>
      <w:ind w:left="720" w:hanging="240"/>
    </w:pPr>
  </w:style>
  <w:style w:type="paragraph" w:styleId="42">
    <w:name w:val="index 4"/>
    <w:basedOn w:val="a1"/>
    <w:next w:val="a1"/>
    <w:autoRedefine/>
    <w:semiHidden/>
    <w:rsid w:val="00387FEB"/>
    <w:pPr>
      <w:ind w:left="960" w:hanging="240"/>
    </w:pPr>
  </w:style>
  <w:style w:type="paragraph" w:styleId="52">
    <w:name w:val="index 5"/>
    <w:basedOn w:val="a1"/>
    <w:next w:val="a1"/>
    <w:autoRedefine/>
    <w:semiHidden/>
    <w:rsid w:val="00387FEB"/>
    <w:pPr>
      <w:ind w:left="1200" w:hanging="240"/>
    </w:pPr>
  </w:style>
  <w:style w:type="paragraph" w:styleId="60">
    <w:name w:val="index 6"/>
    <w:basedOn w:val="a1"/>
    <w:next w:val="a1"/>
    <w:autoRedefine/>
    <w:semiHidden/>
    <w:rsid w:val="00387FEB"/>
    <w:pPr>
      <w:ind w:left="1440" w:hanging="240"/>
    </w:pPr>
  </w:style>
  <w:style w:type="paragraph" w:styleId="70">
    <w:name w:val="index 7"/>
    <w:basedOn w:val="a1"/>
    <w:next w:val="a1"/>
    <w:autoRedefine/>
    <w:semiHidden/>
    <w:rsid w:val="00387FEB"/>
    <w:pPr>
      <w:ind w:left="1680" w:hanging="240"/>
    </w:pPr>
  </w:style>
  <w:style w:type="paragraph" w:styleId="80">
    <w:name w:val="index 8"/>
    <w:basedOn w:val="a1"/>
    <w:next w:val="a1"/>
    <w:autoRedefine/>
    <w:semiHidden/>
    <w:rsid w:val="00387FEB"/>
    <w:pPr>
      <w:ind w:left="1920" w:hanging="240"/>
    </w:pPr>
  </w:style>
  <w:style w:type="paragraph" w:styleId="90">
    <w:name w:val="index 9"/>
    <w:basedOn w:val="a1"/>
    <w:next w:val="a1"/>
    <w:autoRedefine/>
    <w:semiHidden/>
    <w:rsid w:val="00387FEB"/>
    <w:pPr>
      <w:ind w:left="2160" w:hanging="240"/>
    </w:pPr>
  </w:style>
  <w:style w:type="paragraph" w:styleId="af7">
    <w:name w:val="index heading"/>
    <w:basedOn w:val="a1"/>
    <w:next w:val="10"/>
    <w:semiHidden/>
    <w:rsid w:val="00387FEB"/>
    <w:rPr>
      <w:rFonts w:cs="Arial"/>
      <w:bCs/>
    </w:rPr>
  </w:style>
  <w:style w:type="paragraph" w:styleId="af8">
    <w:name w:val="List"/>
    <w:basedOn w:val="a1"/>
    <w:semiHidden/>
    <w:rsid w:val="00387FEB"/>
    <w:pPr>
      <w:ind w:left="360" w:hanging="360"/>
    </w:pPr>
  </w:style>
  <w:style w:type="paragraph" w:styleId="26">
    <w:name w:val="List 2"/>
    <w:basedOn w:val="a1"/>
    <w:semiHidden/>
    <w:rsid w:val="00387FEB"/>
    <w:pPr>
      <w:ind w:left="720" w:hanging="360"/>
    </w:pPr>
  </w:style>
  <w:style w:type="paragraph" w:styleId="35">
    <w:name w:val="List 3"/>
    <w:basedOn w:val="a1"/>
    <w:semiHidden/>
    <w:rsid w:val="00387FEB"/>
    <w:pPr>
      <w:ind w:left="1080" w:hanging="360"/>
    </w:pPr>
  </w:style>
  <w:style w:type="paragraph" w:styleId="43">
    <w:name w:val="List 4"/>
    <w:basedOn w:val="a1"/>
    <w:semiHidden/>
    <w:rsid w:val="00387FEB"/>
    <w:pPr>
      <w:ind w:left="1440" w:hanging="360"/>
    </w:pPr>
  </w:style>
  <w:style w:type="paragraph" w:styleId="53">
    <w:name w:val="List 5"/>
    <w:basedOn w:val="a1"/>
    <w:semiHidden/>
    <w:rsid w:val="00387FEB"/>
    <w:pPr>
      <w:ind w:left="1800" w:hanging="360"/>
    </w:pPr>
  </w:style>
  <w:style w:type="paragraph" w:styleId="a0">
    <w:name w:val="List Bullet"/>
    <w:basedOn w:val="a1"/>
    <w:autoRedefine/>
    <w:semiHidden/>
    <w:rsid w:val="00387FEB"/>
    <w:pPr>
      <w:numPr>
        <w:numId w:val="2"/>
      </w:numPr>
    </w:pPr>
  </w:style>
  <w:style w:type="paragraph" w:styleId="20">
    <w:name w:val="List Bullet 2"/>
    <w:basedOn w:val="a1"/>
    <w:autoRedefine/>
    <w:semiHidden/>
    <w:rsid w:val="00387FEB"/>
    <w:pPr>
      <w:numPr>
        <w:numId w:val="3"/>
      </w:numPr>
    </w:pPr>
  </w:style>
  <w:style w:type="paragraph" w:styleId="30">
    <w:name w:val="List Bullet 3"/>
    <w:basedOn w:val="a1"/>
    <w:autoRedefine/>
    <w:semiHidden/>
    <w:rsid w:val="00387FEB"/>
    <w:pPr>
      <w:numPr>
        <w:numId w:val="4"/>
      </w:numPr>
    </w:pPr>
  </w:style>
  <w:style w:type="paragraph" w:styleId="40">
    <w:name w:val="List Bullet 4"/>
    <w:basedOn w:val="a1"/>
    <w:autoRedefine/>
    <w:semiHidden/>
    <w:rsid w:val="00387FEB"/>
    <w:pPr>
      <w:numPr>
        <w:numId w:val="5"/>
      </w:numPr>
    </w:pPr>
  </w:style>
  <w:style w:type="paragraph" w:styleId="50">
    <w:name w:val="List Bullet 5"/>
    <w:basedOn w:val="a1"/>
    <w:autoRedefine/>
    <w:semiHidden/>
    <w:rsid w:val="00387FEB"/>
    <w:pPr>
      <w:numPr>
        <w:numId w:val="6"/>
      </w:numPr>
    </w:pPr>
  </w:style>
  <w:style w:type="paragraph" w:styleId="af9">
    <w:name w:val="List Continue"/>
    <w:basedOn w:val="a1"/>
    <w:semiHidden/>
    <w:rsid w:val="00387FEB"/>
    <w:pPr>
      <w:spacing w:after="120"/>
      <w:ind w:left="360"/>
    </w:pPr>
  </w:style>
  <w:style w:type="paragraph" w:styleId="27">
    <w:name w:val="List Continue 2"/>
    <w:basedOn w:val="a1"/>
    <w:semiHidden/>
    <w:rsid w:val="00387FEB"/>
    <w:pPr>
      <w:spacing w:after="120"/>
      <w:ind w:left="720"/>
    </w:pPr>
  </w:style>
  <w:style w:type="paragraph" w:styleId="36">
    <w:name w:val="List Continue 3"/>
    <w:basedOn w:val="a1"/>
    <w:semiHidden/>
    <w:rsid w:val="00387FEB"/>
    <w:pPr>
      <w:spacing w:after="120"/>
      <w:ind w:left="1080"/>
    </w:pPr>
  </w:style>
  <w:style w:type="paragraph" w:styleId="44">
    <w:name w:val="List Continue 4"/>
    <w:basedOn w:val="a1"/>
    <w:semiHidden/>
    <w:rsid w:val="00387FEB"/>
    <w:pPr>
      <w:spacing w:after="120"/>
      <w:ind w:left="1440"/>
    </w:pPr>
  </w:style>
  <w:style w:type="paragraph" w:styleId="54">
    <w:name w:val="List Continue 5"/>
    <w:basedOn w:val="a1"/>
    <w:semiHidden/>
    <w:rsid w:val="00387FEB"/>
    <w:pPr>
      <w:spacing w:after="120"/>
      <w:ind w:left="1800"/>
    </w:pPr>
  </w:style>
  <w:style w:type="paragraph" w:styleId="a">
    <w:name w:val="List Number"/>
    <w:basedOn w:val="a1"/>
    <w:semiHidden/>
    <w:rsid w:val="00387FEB"/>
    <w:pPr>
      <w:numPr>
        <w:numId w:val="7"/>
      </w:numPr>
    </w:pPr>
  </w:style>
  <w:style w:type="paragraph" w:styleId="2">
    <w:name w:val="List Number 2"/>
    <w:basedOn w:val="a1"/>
    <w:semiHidden/>
    <w:rsid w:val="00387FEB"/>
    <w:pPr>
      <w:numPr>
        <w:numId w:val="8"/>
      </w:numPr>
    </w:pPr>
  </w:style>
  <w:style w:type="paragraph" w:styleId="3">
    <w:name w:val="List Number 3"/>
    <w:basedOn w:val="a1"/>
    <w:semiHidden/>
    <w:rsid w:val="00387FEB"/>
    <w:pPr>
      <w:numPr>
        <w:numId w:val="9"/>
      </w:numPr>
    </w:pPr>
  </w:style>
  <w:style w:type="paragraph" w:styleId="4">
    <w:name w:val="List Number 4"/>
    <w:basedOn w:val="a1"/>
    <w:semiHidden/>
    <w:rsid w:val="00387FEB"/>
    <w:pPr>
      <w:numPr>
        <w:numId w:val="10"/>
      </w:numPr>
    </w:pPr>
  </w:style>
  <w:style w:type="paragraph" w:styleId="5">
    <w:name w:val="List Number 5"/>
    <w:basedOn w:val="a1"/>
    <w:semiHidden/>
    <w:rsid w:val="00387FEB"/>
    <w:pPr>
      <w:numPr>
        <w:numId w:val="11"/>
      </w:numPr>
    </w:pPr>
  </w:style>
  <w:style w:type="paragraph" w:styleId="afa">
    <w:name w:val="macro"/>
    <w:semiHidden/>
    <w:rsid w:val="00387FEB"/>
    <w:pPr>
      <w:tabs>
        <w:tab w:val="left" w:pos="480"/>
        <w:tab w:val="left" w:pos="960"/>
        <w:tab w:val="left" w:pos="1440"/>
        <w:tab w:val="left" w:pos="1920"/>
        <w:tab w:val="left" w:pos="2400"/>
        <w:tab w:val="left" w:pos="2880"/>
        <w:tab w:val="left" w:pos="3360"/>
        <w:tab w:val="left" w:pos="3840"/>
        <w:tab w:val="left" w:pos="4320"/>
      </w:tabs>
      <w:jc w:val="center"/>
    </w:pPr>
    <w:rPr>
      <w:rFonts w:ascii="Courier New" w:hAnsi="Courier New" w:cs="Courier New"/>
      <w:b/>
      <w:lang w:val="en-GB" w:bidi="ar-SA"/>
    </w:rPr>
  </w:style>
  <w:style w:type="paragraph" w:styleId="afb">
    <w:name w:val="Message Header"/>
    <w:basedOn w:val="a1"/>
    <w:semiHidden/>
    <w:rsid w:val="00387FEB"/>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customStyle="1" w:styleId="NormalWeb1">
    <w:name w:val="Normal (Web)1"/>
    <w:basedOn w:val="a1"/>
    <w:rsid w:val="00387FEB"/>
    <w:rPr>
      <w:rFonts w:ascii="Times New Roman" w:hAnsi="Times New Roman"/>
    </w:rPr>
  </w:style>
  <w:style w:type="paragraph" w:styleId="afc">
    <w:name w:val="Normal Indent"/>
    <w:basedOn w:val="a1"/>
    <w:semiHidden/>
    <w:rsid w:val="00387FEB"/>
    <w:pPr>
      <w:ind w:left="720"/>
    </w:pPr>
  </w:style>
  <w:style w:type="paragraph" w:styleId="afd">
    <w:name w:val="Note Heading"/>
    <w:basedOn w:val="a1"/>
    <w:next w:val="a1"/>
    <w:semiHidden/>
    <w:rsid w:val="00387FEB"/>
  </w:style>
  <w:style w:type="paragraph" w:styleId="afe">
    <w:name w:val="Salutation"/>
    <w:basedOn w:val="a1"/>
    <w:next w:val="a1"/>
    <w:semiHidden/>
    <w:rsid w:val="00387FEB"/>
  </w:style>
  <w:style w:type="paragraph" w:styleId="aff">
    <w:name w:val="Signature"/>
    <w:basedOn w:val="a1"/>
    <w:semiHidden/>
    <w:rsid w:val="00387FEB"/>
    <w:pPr>
      <w:ind w:left="4320"/>
    </w:pPr>
  </w:style>
  <w:style w:type="paragraph" w:styleId="aff0">
    <w:name w:val="Subtitle"/>
    <w:basedOn w:val="a1"/>
    <w:qFormat/>
    <w:rsid w:val="00387FEB"/>
    <w:pPr>
      <w:spacing w:after="60"/>
      <w:outlineLvl w:val="1"/>
    </w:pPr>
    <w:rPr>
      <w:rFonts w:cs="Arial"/>
    </w:rPr>
  </w:style>
  <w:style w:type="paragraph" w:styleId="aff1">
    <w:name w:val="table of authorities"/>
    <w:basedOn w:val="a1"/>
    <w:next w:val="a1"/>
    <w:semiHidden/>
    <w:rsid w:val="00387FEB"/>
    <w:pPr>
      <w:ind w:left="240" w:hanging="240"/>
    </w:pPr>
  </w:style>
  <w:style w:type="paragraph" w:styleId="aff2">
    <w:name w:val="table of figures"/>
    <w:basedOn w:val="a1"/>
    <w:next w:val="a1"/>
    <w:semiHidden/>
    <w:rsid w:val="00387FEB"/>
    <w:pPr>
      <w:ind w:left="480" w:hanging="480"/>
    </w:pPr>
  </w:style>
  <w:style w:type="paragraph" w:styleId="aff3">
    <w:name w:val="toa heading"/>
    <w:basedOn w:val="a1"/>
    <w:next w:val="a1"/>
    <w:semiHidden/>
    <w:rsid w:val="00387FEB"/>
    <w:pPr>
      <w:spacing w:before="120"/>
    </w:pPr>
    <w:rPr>
      <w:rFonts w:cs="Arial"/>
      <w:bCs/>
    </w:rPr>
  </w:style>
  <w:style w:type="paragraph" w:styleId="11">
    <w:name w:val="toc 1"/>
    <w:basedOn w:val="a1"/>
    <w:next w:val="a1"/>
    <w:autoRedefine/>
    <w:semiHidden/>
    <w:rsid w:val="00387FEB"/>
  </w:style>
  <w:style w:type="paragraph" w:styleId="28">
    <w:name w:val="toc 2"/>
    <w:basedOn w:val="a1"/>
    <w:next w:val="a1"/>
    <w:autoRedefine/>
    <w:semiHidden/>
    <w:rsid w:val="00387FEB"/>
    <w:pPr>
      <w:ind w:left="240"/>
    </w:pPr>
  </w:style>
  <w:style w:type="paragraph" w:styleId="37">
    <w:name w:val="toc 3"/>
    <w:basedOn w:val="a1"/>
    <w:next w:val="a1"/>
    <w:autoRedefine/>
    <w:semiHidden/>
    <w:rsid w:val="00387FEB"/>
    <w:pPr>
      <w:ind w:left="480"/>
    </w:pPr>
  </w:style>
  <w:style w:type="paragraph" w:styleId="45">
    <w:name w:val="toc 4"/>
    <w:basedOn w:val="a1"/>
    <w:next w:val="a1"/>
    <w:autoRedefine/>
    <w:semiHidden/>
    <w:rsid w:val="00387FEB"/>
    <w:pPr>
      <w:ind w:left="720"/>
    </w:pPr>
  </w:style>
  <w:style w:type="paragraph" w:styleId="55">
    <w:name w:val="toc 5"/>
    <w:basedOn w:val="a1"/>
    <w:next w:val="a1"/>
    <w:autoRedefine/>
    <w:semiHidden/>
    <w:rsid w:val="00387FEB"/>
    <w:pPr>
      <w:ind w:left="960"/>
    </w:pPr>
  </w:style>
  <w:style w:type="paragraph" w:styleId="61">
    <w:name w:val="toc 6"/>
    <w:basedOn w:val="a1"/>
    <w:next w:val="a1"/>
    <w:autoRedefine/>
    <w:semiHidden/>
    <w:rsid w:val="00387FEB"/>
    <w:pPr>
      <w:ind w:left="1200"/>
    </w:pPr>
  </w:style>
  <w:style w:type="paragraph" w:styleId="71">
    <w:name w:val="toc 7"/>
    <w:basedOn w:val="a1"/>
    <w:next w:val="a1"/>
    <w:autoRedefine/>
    <w:semiHidden/>
    <w:rsid w:val="00387FEB"/>
    <w:pPr>
      <w:ind w:left="1440"/>
    </w:pPr>
  </w:style>
  <w:style w:type="paragraph" w:styleId="81">
    <w:name w:val="toc 8"/>
    <w:basedOn w:val="a1"/>
    <w:next w:val="a1"/>
    <w:autoRedefine/>
    <w:semiHidden/>
    <w:rsid w:val="00387FEB"/>
    <w:pPr>
      <w:ind w:left="1680"/>
    </w:pPr>
  </w:style>
  <w:style w:type="paragraph" w:styleId="91">
    <w:name w:val="toc 9"/>
    <w:basedOn w:val="a1"/>
    <w:next w:val="a1"/>
    <w:autoRedefine/>
    <w:semiHidden/>
    <w:rsid w:val="00387FEB"/>
    <w:pPr>
      <w:ind w:left="1920"/>
    </w:pPr>
  </w:style>
  <w:style w:type="character" w:styleId="aff4">
    <w:name w:val="Hyperlink"/>
    <w:semiHidden/>
    <w:rsid w:val="00387FEB"/>
    <w:rPr>
      <w:color w:val="0000FF"/>
      <w:u w:val="single"/>
    </w:rPr>
  </w:style>
  <w:style w:type="paragraph" w:styleId="aff5">
    <w:name w:val="Balloon Text"/>
    <w:basedOn w:val="a1"/>
    <w:semiHidden/>
    <w:rsid w:val="00387FEB"/>
    <w:rPr>
      <w:rFonts w:ascii="Tahoma" w:hAnsi="Tahoma" w:cs="Tahoma"/>
      <w:sz w:val="16"/>
      <w:szCs w:val="16"/>
    </w:rPr>
  </w:style>
  <w:style w:type="paragraph" w:customStyle="1" w:styleId="aff6">
    <w:name w:val="바탕글"/>
    <w:basedOn w:val="a1"/>
    <w:rsid w:val="005D3B28"/>
    <w:pPr>
      <w:widowControl w:val="0"/>
      <w:wordWrap w:val="0"/>
      <w:autoSpaceDE w:val="0"/>
      <w:autoSpaceDN w:val="0"/>
      <w:snapToGrid w:val="0"/>
      <w:spacing w:line="384" w:lineRule="auto"/>
      <w:jc w:val="both"/>
    </w:pPr>
    <w:rPr>
      <w:rFonts w:ascii="굴림" w:eastAsia="굴림" w:hAnsi="굴림" w:cs="굴림"/>
      <w:b w:val="0"/>
      <w:color w:val="000000"/>
      <w:sz w:val="20"/>
      <w:szCs w:val="20"/>
      <w:lang w:val="en-US" w:eastAsia="ko-KR"/>
    </w:rPr>
  </w:style>
  <w:style w:type="character" w:customStyle="1" w:styleId="Char1">
    <w:name w:val="바닥글 Char"/>
    <w:link w:val="a8"/>
    <w:uiPriority w:val="99"/>
    <w:rsid w:val="002F410B"/>
    <w:rPr>
      <w:rFonts w:ascii="Arial" w:hAnsi="Arial"/>
      <w:b/>
      <w:sz w:val="24"/>
      <w:szCs w:val="24"/>
      <w:lang w:val="en-GB" w:bidi="ar-SA"/>
    </w:rPr>
  </w:style>
  <w:style w:type="table" w:styleId="aff7">
    <w:name w:val="Table Grid"/>
    <w:basedOn w:val="a4"/>
    <w:uiPriority w:val="59"/>
    <w:rsid w:val="00664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rmal (Web)"/>
    <w:basedOn w:val="a1"/>
    <w:uiPriority w:val="99"/>
    <w:semiHidden/>
    <w:unhideWhenUsed/>
    <w:rsid w:val="00994BD4"/>
    <w:pPr>
      <w:spacing w:before="100" w:beforeAutospacing="1" w:after="100" w:afterAutospacing="1"/>
      <w:jc w:val="left"/>
    </w:pPr>
    <w:rPr>
      <w:rFonts w:ascii="Tahoma" w:eastAsia="Times New Roman" w:hAnsi="Tahoma" w:cs="Tahoma"/>
      <w:b w:val="0"/>
      <w:lang w:val="en-US" w:bidi="th-TH"/>
    </w:rPr>
  </w:style>
  <w:style w:type="character" w:customStyle="1" w:styleId="Char">
    <w:name w:val="글자만 Char"/>
    <w:basedOn w:val="a3"/>
    <w:link w:val="a2"/>
    <w:uiPriority w:val="99"/>
    <w:semiHidden/>
    <w:rsid w:val="00FD0DF2"/>
    <w:rPr>
      <w:rFonts w:ascii="Arial" w:eastAsia="MS Mincho" w:hAnsi="Arial" w:cs="Arial"/>
      <w:sz w:val="18"/>
      <w:lang w:val="en-GB" w:bidi="ar-SA"/>
    </w:rPr>
  </w:style>
  <w:style w:type="character" w:customStyle="1" w:styleId="Char0">
    <w:name w:val="머리글 Char"/>
    <w:basedOn w:val="a3"/>
    <w:link w:val="a6"/>
    <w:uiPriority w:val="99"/>
    <w:rsid w:val="006A500D"/>
    <w:rPr>
      <w:rFonts w:ascii="Arial" w:hAnsi="Arial"/>
      <w:sz w:val="18"/>
      <w:szCs w:val="24"/>
      <w:lang w:val="en-GB" w:bidi="ar-SA"/>
    </w:rPr>
  </w:style>
  <w:style w:type="paragraph" w:styleId="aff9">
    <w:name w:val="List Paragraph"/>
    <w:basedOn w:val="a1"/>
    <w:uiPriority w:val="34"/>
    <w:qFormat/>
    <w:rsid w:val="00DF141E"/>
    <w:pPr>
      <w:ind w:left="720"/>
      <w:contextualSpacing/>
      <w:jc w:val="left"/>
    </w:pPr>
    <w:rPr>
      <w:rFonts w:ascii="Times New Roman" w:eastAsia="Times New Roman" w:hAnsi="Times New Roman" w:cs="Angsana New"/>
      <w:b w:val="0"/>
      <w:szCs w:val="28"/>
      <w:lang w:val="en-US" w:bidi="th-TH"/>
    </w:rPr>
  </w:style>
  <w:style w:type="character" w:customStyle="1" w:styleId="hugenum">
    <w:name w:val="hugenum"/>
    <w:basedOn w:val="a3"/>
    <w:rsid w:val="00B43FDE"/>
  </w:style>
  <w:style w:type="character" w:customStyle="1" w:styleId="hps">
    <w:name w:val="hps"/>
    <w:basedOn w:val="a3"/>
    <w:rsid w:val="0014015D"/>
  </w:style>
  <w:style w:type="character" w:customStyle="1" w:styleId="shorttext">
    <w:name w:val="short_text"/>
    <w:basedOn w:val="a3"/>
    <w:rsid w:val="00B17D44"/>
  </w:style>
  <w:style w:type="character" w:customStyle="1" w:styleId="field-content4">
    <w:name w:val="field-content4"/>
    <w:basedOn w:val="a3"/>
    <w:rsid w:val="00D71534"/>
  </w:style>
  <w:style w:type="paragraph" w:customStyle="1" w:styleId="Default">
    <w:name w:val="Default"/>
    <w:rsid w:val="00366D8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51714">
      <w:bodyDiv w:val="1"/>
      <w:marLeft w:val="0"/>
      <w:marRight w:val="0"/>
      <w:marTop w:val="0"/>
      <w:marBottom w:val="0"/>
      <w:divBdr>
        <w:top w:val="none" w:sz="0" w:space="0" w:color="auto"/>
        <w:left w:val="none" w:sz="0" w:space="0" w:color="auto"/>
        <w:bottom w:val="none" w:sz="0" w:space="0" w:color="auto"/>
        <w:right w:val="none" w:sz="0" w:space="0" w:color="auto"/>
      </w:divBdr>
      <w:divsChild>
        <w:div w:id="539322526">
          <w:marLeft w:val="0"/>
          <w:marRight w:val="0"/>
          <w:marTop w:val="0"/>
          <w:marBottom w:val="0"/>
          <w:divBdr>
            <w:top w:val="none" w:sz="0" w:space="0" w:color="auto"/>
            <w:left w:val="none" w:sz="0" w:space="0" w:color="auto"/>
            <w:bottom w:val="none" w:sz="0" w:space="0" w:color="auto"/>
            <w:right w:val="none" w:sz="0" w:space="0" w:color="auto"/>
          </w:divBdr>
          <w:divsChild>
            <w:div w:id="239021397">
              <w:marLeft w:val="0"/>
              <w:marRight w:val="0"/>
              <w:marTop w:val="0"/>
              <w:marBottom w:val="0"/>
              <w:divBdr>
                <w:top w:val="none" w:sz="0" w:space="0" w:color="auto"/>
                <w:left w:val="none" w:sz="0" w:space="0" w:color="auto"/>
                <w:bottom w:val="none" w:sz="0" w:space="0" w:color="auto"/>
                <w:right w:val="none" w:sz="0" w:space="0" w:color="auto"/>
              </w:divBdr>
              <w:divsChild>
                <w:div w:id="17562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7331">
      <w:bodyDiv w:val="1"/>
      <w:marLeft w:val="0"/>
      <w:marRight w:val="0"/>
      <w:marTop w:val="0"/>
      <w:marBottom w:val="0"/>
      <w:divBdr>
        <w:top w:val="none" w:sz="0" w:space="0" w:color="auto"/>
        <w:left w:val="none" w:sz="0" w:space="0" w:color="auto"/>
        <w:bottom w:val="none" w:sz="0" w:space="0" w:color="auto"/>
        <w:right w:val="none" w:sz="0" w:space="0" w:color="auto"/>
      </w:divBdr>
    </w:div>
    <w:div w:id="1464882858">
      <w:bodyDiv w:val="1"/>
      <w:marLeft w:val="0"/>
      <w:marRight w:val="0"/>
      <w:marTop w:val="0"/>
      <w:marBottom w:val="0"/>
      <w:divBdr>
        <w:top w:val="none" w:sz="0" w:space="0" w:color="auto"/>
        <w:left w:val="none" w:sz="0" w:space="0" w:color="auto"/>
        <w:bottom w:val="none" w:sz="0" w:space="0" w:color="auto"/>
        <w:right w:val="none" w:sz="0" w:space="0" w:color="auto"/>
      </w:divBdr>
    </w:div>
    <w:div w:id="1665476254">
      <w:bodyDiv w:val="1"/>
      <w:marLeft w:val="0"/>
      <w:marRight w:val="0"/>
      <w:marTop w:val="0"/>
      <w:marBottom w:val="0"/>
      <w:divBdr>
        <w:top w:val="none" w:sz="0" w:space="0" w:color="auto"/>
        <w:left w:val="none" w:sz="0" w:space="0" w:color="auto"/>
        <w:bottom w:val="none" w:sz="0" w:space="0" w:color="auto"/>
        <w:right w:val="none" w:sz="0" w:space="0" w:color="auto"/>
      </w:divBdr>
      <w:divsChild>
        <w:div w:id="22287204">
          <w:marLeft w:val="0"/>
          <w:marRight w:val="0"/>
          <w:marTop w:val="0"/>
          <w:marBottom w:val="0"/>
          <w:divBdr>
            <w:top w:val="none" w:sz="0" w:space="0" w:color="auto"/>
            <w:left w:val="none" w:sz="0" w:space="0" w:color="auto"/>
            <w:bottom w:val="none" w:sz="0" w:space="0" w:color="auto"/>
            <w:right w:val="none" w:sz="0" w:space="0" w:color="auto"/>
          </w:divBdr>
          <w:divsChild>
            <w:div w:id="1519539923">
              <w:marLeft w:val="0"/>
              <w:marRight w:val="0"/>
              <w:marTop w:val="0"/>
              <w:marBottom w:val="0"/>
              <w:divBdr>
                <w:top w:val="none" w:sz="0" w:space="0" w:color="auto"/>
                <w:left w:val="none" w:sz="0" w:space="0" w:color="auto"/>
                <w:bottom w:val="none" w:sz="0" w:space="0" w:color="auto"/>
                <w:right w:val="none" w:sz="0" w:space="0" w:color="auto"/>
              </w:divBdr>
              <w:divsChild>
                <w:div w:id="19020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24490">
      <w:bodyDiv w:val="1"/>
      <w:marLeft w:val="0"/>
      <w:marRight w:val="0"/>
      <w:marTop w:val="0"/>
      <w:marBottom w:val="0"/>
      <w:divBdr>
        <w:top w:val="none" w:sz="0" w:space="0" w:color="auto"/>
        <w:left w:val="none" w:sz="0" w:space="0" w:color="auto"/>
        <w:bottom w:val="none" w:sz="0" w:space="0" w:color="auto"/>
        <w:right w:val="none" w:sz="0" w:space="0" w:color="auto"/>
      </w:divBdr>
    </w:div>
    <w:div w:id="1959607745">
      <w:bodyDiv w:val="1"/>
      <w:marLeft w:val="0"/>
      <w:marRight w:val="0"/>
      <w:marTop w:val="0"/>
      <w:marBottom w:val="0"/>
      <w:divBdr>
        <w:top w:val="none" w:sz="0" w:space="0" w:color="auto"/>
        <w:left w:val="none" w:sz="0" w:space="0" w:color="auto"/>
        <w:bottom w:val="none" w:sz="0" w:space="0" w:color="auto"/>
        <w:right w:val="none" w:sz="0" w:space="0" w:color="auto"/>
      </w:divBdr>
      <w:divsChild>
        <w:div w:id="763721639">
          <w:marLeft w:val="0"/>
          <w:marRight w:val="0"/>
          <w:marTop w:val="1350"/>
          <w:marBottom w:val="0"/>
          <w:divBdr>
            <w:top w:val="none" w:sz="0" w:space="0" w:color="auto"/>
            <w:left w:val="none" w:sz="0" w:space="0" w:color="auto"/>
            <w:bottom w:val="none" w:sz="0" w:space="0" w:color="auto"/>
            <w:right w:val="none" w:sz="0" w:space="0" w:color="auto"/>
          </w:divBdr>
          <w:divsChild>
            <w:div w:id="274481508">
              <w:marLeft w:val="0"/>
              <w:marRight w:val="0"/>
              <w:marTop w:val="0"/>
              <w:marBottom w:val="0"/>
              <w:divBdr>
                <w:top w:val="none" w:sz="0" w:space="0" w:color="auto"/>
                <w:left w:val="none" w:sz="0" w:space="0" w:color="auto"/>
                <w:bottom w:val="none" w:sz="0" w:space="0" w:color="auto"/>
                <w:right w:val="none" w:sz="0" w:space="0" w:color="auto"/>
              </w:divBdr>
              <w:divsChild>
                <w:div w:id="1694963964">
                  <w:marLeft w:val="0"/>
                  <w:marRight w:val="0"/>
                  <w:marTop w:val="0"/>
                  <w:marBottom w:val="0"/>
                  <w:divBdr>
                    <w:top w:val="none" w:sz="0" w:space="0" w:color="auto"/>
                    <w:left w:val="none" w:sz="0" w:space="0" w:color="auto"/>
                    <w:bottom w:val="none" w:sz="0" w:space="0" w:color="auto"/>
                    <w:right w:val="none" w:sz="0" w:space="0" w:color="auto"/>
                  </w:divBdr>
                  <w:divsChild>
                    <w:div w:id="10376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n.wikipedia.org/wiki/Natural_material" TargetMode="External"/><Relationship Id="rId26" Type="http://schemas.openxmlformats.org/officeDocument/2006/relationships/hyperlink" Target="http://en.wikipedia.org/wiki/Nodule_(geology)" TargetMode="External"/><Relationship Id="rId3" Type="http://schemas.openxmlformats.org/officeDocument/2006/relationships/styles" Target="styles.xml"/><Relationship Id="rId21" Type="http://schemas.openxmlformats.org/officeDocument/2006/relationships/hyperlink" Target="http://en.wikipedia.org/wiki/Soil" TargetMode="External"/><Relationship Id="rId34"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n.wikipedia.org/wiki/Natural_building" TargetMode="External"/><Relationship Id="rId25" Type="http://schemas.openxmlformats.org/officeDocument/2006/relationships/hyperlink" Target="http://en.wikipedia.org/wiki/Cement" TargetMode="External"/><Relationship Id="rId33" Type="http://schemas.openxmlformats.org/officeDocument/2006/relationships/image" Target="media/image5.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en.wikipedia.org/wiki/Construction_material"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Natural_material" TargetMode="External"/><Relationship Id="rId24" Type="http://schemas.openxmlformats.org/officeDocument/2006/relationships/hyperlink" Target="http://en.wikipedia.org/wiki/Hydration_reaction" TargetMode="External"/><Relationship Id="rId32" Type="http://schemas.openxmlformats.org/officeDocument/2006/relationships/oleObject" Target="embeddings/oleObject2.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en.wikipedia.org/wiki/Water" TargetMode="External"/><Relationship Id="rId28" Type="http://schemas.openxmlformats.org/officeDocument/2006/relationships/oleObject" Target="embeddings/oleObject1.bin"/><Relationship Id="rId36" Type="http://schemas.openxmlformats.org/officeDocument/2006/relationships/hyperlink" Target="http://www.worldbank.org/" TargetMode="External"/><Relationship Id="rId10" Type="http://schemas.openxmlformats.org/officeDocument/2006/relationships/hyperlink" Target="http://en.wikipedia.org/wiki/Natural_building" TargetMode="External"/><Relationship Id="rId19" Type="http://schemas.openxmlformats.org/officeDocument/2006/relationships/hyperlink" Target="http://en.wikipedia.org/wiki/Soil" TargetMode="External"/><Relationship Id="rId31"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mailto:narongchaiwiwatt@gmail.com" TargetMode="External"/><Relationship Id="rId14" Type="http://schemas.openxmlformats.org/officeDocument/2006/relationships/header" Target="header1.xml"/><Relationship Id="rId22" Type="http://schemas.openxmlformats.org/officeDocument/2006/relationships/hyperlink" Target="http://en.wikipedia.org/wiki/Portland_cement" TargetMode="External"/><Relationship Id="rId27" Type="http://schemas.openxmlformats.org/officeDocument/2006/relationships/image" Target="media/image1.wmf"/><Relationship Id="rId30" Type="http://schemas.openxmlformats.org/officeDocument/2006/relationships/image" Target="media/image3.jpeg"/><Relationship Id="rId35"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A19FE-335C-428C-9565-DF2473F9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2556</Words>
  <Characters>14574</Characters>
  <Application>Microsoft Office Word</Application>
  <DocSecurity>0</DocSecurity>
  <Lines>121</Lines>
  <Paragraphs>34</Paragraphs>
  <ScaleCrop>false</ScaleCrop>
  <HeadingPairs>
    <vt:vector size="2" baseType="variant">
      <vt:variant>
        <vt:lpstr>제목</vt:lpstr>
      </vt:variant>
      <vt:variant>
        <vt:i4>1</vt:i4>
      </vt:variant>
    </vt:vector>
  </HeadingPairs>
  <TitlesOfParts>
    <vt:vector size="1" baseType="lpstr">
      <vt:lpstr>Template and Instructions for Preparation of Full Paper for PLEA2004 (Oral or Poster Presentation) [arial18 bold]</vt:lpstr>
    </vt:vector>
  </TitlesOfParts>
  <Company>kky</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and Instructions for Preparation of Full Paper for PLEA2004 (Oral or Poster Presentation) [arial18 bold]</dc:title>
  <dc:creator>Martin de Wit</dc:creator>
  <cp:lastModifiedBy>Administrator</cp:lastModifiedBy>
  <cp:revision>3</cp:revision>
  <cp:lastPrinted>2014-03-11T10:32:00Z</cp:lastPrinted>
  <dcterms:created xsi:type="dcterms:W3CDTF">2014-06-18T08:51:00Z</dcterms:created>
  <dcterms:modified xsi:type="dcterms:W3CDTF">2014-07-23T07:15:00Z</dcterms:modified>
</cp:coreProperties>
</file>